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D8DFE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38D02E5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3B4D8D2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BEEAAA9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E15DBFA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7A4E3B5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BC06116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E5943AA" w14:textId="77777777"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1858CDA" w14:textId="5C5D6324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</w:t>
      </w:r>
      <w:proofErr w:type="gramStart"/>
      <w:r w:rsidRPr="009F2430">
        <w:rPr>
          <w:rFonts w:ascii="Times New Roman" w:hAnsi="Times New Roman" w:cs="Times New Roman"/>
          <w:sz w:val="36"/>
          <w:szCs w:val="36"/>
        </w:rPr>
        <w:t>и  проведению</w:t>
      </w:r>
      <w:proofErr w:type="gramEnd"/>
      <w:r w:rsidRPr="009F2430">
        <w:rPr>
          <w:rFonts w:ascii="Times New Roman" w:hAnsi="Times New Roman" w:cs="Times New Roman"/>
          <w:sz w:val="36"/>
          <w:szCs w:val="36"/>
        </w:rPr>
        <w:t xml:space="preserve"> муниципального этапа олимпиады по общеобразовательному предмету «</w:t>
      </w:r>
      <w:r w:rsidR="00930561">
        <w:rPr>
          <w:rFonts w:ascii="Times New Roman" w:hAnsi="Times New Roman" w:cs="Times New Roman"/>
          <w:sz w:val="36"/>
          <w:szCs w:val="36"/>
        </w:rPr>
        <w:t>МАТЕМАТИКА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</w:p>
    <w:p w14:paraId="4B795499" w14:textId="77777777"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14:paraId="08AF3D6A" w14:textId="77777777"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5D3B817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</w:p>
    <w:p w14:paraId="664A271D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</w:p>
    <w:p w14:paraId="45CB7ECB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</w:p>
    <w:p w14:paraId="2ACC03DE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оценивания………………………………………….</w:t>
      </w:r>
    </w:p>
    <w:p w14:paraId="6FBD387B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</w:p>
    <w:p w14:paraId="492CC8E9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</w:p>
    <w:p w14:paraId="562460CB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</w:p>
    <w:p w14:paraId="4CA236E5" w14:textId="77777777"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</w:p>
    <w:p w14:paraId="0620BF4B" w14:textId="77777777"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14:paraId="31575A64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14:paraId="7F33865E" w14:textId="77777777"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14:paraId="76B6AE65" w14:textId="77777777"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14:paraId="594D4869" w14:textId="77777777"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14:paraId="04DFB765" w14:textId="77777777"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158B499A" w14:textId="77777777"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14:paraId="1B935D5B" w14:textId="77777777"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13FAD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14:paraId="36A4C4F6" w14:textId="77777777"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Комплект олимпиадных заданий состоит из заданий 7, 8, 9, 10, 11 классов обучения. </w:t>
      </w:r>
    </w:p>
    <w:p w14:paraId="6A24E79B" w14:textId="0D998075"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  <w:r w:rsidR="00930561">
        <w:rPr>
          <w:rFonts w:ascii="Times New Roman" w:hAnsi="Times New Roman" w:cs="Times New Roman"/>
          <w:sz w:val="28"/>
          <w:szCs w:val="28"/>
        </w:rPr>
        <w:t xml:space="preserve"> задания для участников олимпиады, решения и методические рекомендации оценивания работ.</w:t>
      </w:r>
    </w:p>
    <w:p w14:paraId="24D62823" w14:textId="226FFD1A"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930561">
        <w:rPr>
          <w:rFonts w:ascii="Times New Roman" w:hAnsi="Times New Roman" w:cs="Times New Roman"/>
          <w:sz w:val="28"/>
          <w:szCs w:val="28"/>
        </w:rPr>
        <w:t xml:space="preserve"> </w:t>
      </w:r>
      <w:r w:rsidR="00077852">
        <w:rPr>
          <w:rFonts w:ascii="Times New Roman" w:hAnsi="Times New Roman" w:cs="Times New Roman"/>
          <w:sz w:val="28"/>
          <w:szCs w:val="28"/>
        </w:rPr>
        <w:t xml:space="preserve">в 7 и 8 классах – 180 минут, в 9-11 классах </w:t>
      </w:r>
      <w:r w:rsidR="00930561">
        <w:rPr>
          <w:rFonts w:ascii="Times New Roman" w:hAnsi="Times New Roman" w:cs="Times New Roman"/>
          <w:sz w:val="28"/>
          <w:szCs w:val="28"/>
        </w:rPr>
        <w:t xml:space="preserve">– 235 </w:t>
      </w:r>
      <w:r w:rsidRPr="009F2430">
        <w:rPr>
          <w:rFonts w:ascii="Times New Roman" w:hAnsi="Times New Roman" w:cs="Times New Roman"/>
          <w:sz w:val="28"/>
          <w:szCs w:val="28"/>
        </w:rPr>
        <w:t>мину</w:t>
      </w:r>
      <w:r w:rsidR="00F561B6">
        <w:rPr>
          <w:rFonts w:ascii="Times New Roman" w:hAnsi="Times New Roman" w:cs="Times New Roman"/>
          <w:sz w:val="28"/>
          <w:szCs w:val="28"/>
        </w:rPr>
        <w:t>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14:paraId="46CE7FBC" w14:textId="01D2E6A5" w:rsidR="00471722" w:rsidRPr="009F2430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заданий: </w:t>
      </w:r>
      <w:r w:rsidR="00930561">
        <w:rPr>
          <w:rFonts w:ascii="Times New Roman" w:hAnsi="Times New Roman" w:cs="Times New Roman"/>
          <w:sz w:val="28"/>
          <w:szCs w:val="28"/>
        </w:rPr>
        <w:t>задание для каждой параллели включает в себя 5 задач с развернутым решением.</w:t>
      </w:r>
    </w:p>
    <w:p w14:paraId="7B0731E6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24641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14:paraId="7E1E15A2" w14:textId="1E8D35F8"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выполняются на </w:t>
      </w:r>
      <w:r w:rsidR="00930561">
        <w:rPr>
          <w:rFonts w:ascii="Times New Roman" w:hAnsi="Times New Roman" w:cs="Times New Roman"/>
          <w:sz w:val="28"/>
          <w:szCs w:val="28"/>
        </w:rPr>
        <w:t>листах А4 или в тетрадях в клеточку ручкой синего, черного или фиолетового цвета. Использование участниками ручки красного цвета не допускается. Однако стоит разрешить использовать цветные карандаши или ручки (кроме красной) для наглядного изображения рисунка или чертежа.</w:t>
      </w:r>
    </w:p>
    <w:p w14:paraId="6330E8E0" w14:textId="75979300" w:rsidR="00471722" w:rsidRPr="00930561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561">
        <w:rPr>
          <w:rFonts w:ascii="Times New Roman" w:hAnsi="Times New Roman" w:cs="Times New Roman"/>
          <w:sz w:val="28"/>
          <w:szCs w:val="28"/>
        </w:rPr>
        <w:t>Наличие технического оборудования:</w:t>
      </w:r>
      <w:r w:rsidR="00930561" w:rsidRPr="00930561">
        <w:rPr>
          <w:rFonts w:ascii="Times New Roman" w:hAnsi="Times New Roman" w:cs="Times New Roman"/>
          <w:sz w:val="28"/>
          <w:szCs w:val="28"/>
        </w:rPr>
        <w:t xml:space="preserve"> копировальное оборудование для размножения условий задач.</w:t>
      </w:r>
    </w:p>
    <w:p w14:paraId="780B6267" w14:textId="1359C2EC" w:rsidR="009F2430" w:rsidRPr="009F2430" w:rsidRDefault="00F561B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561">
        <w:rPr>
          <w:rFonts w:ascii="Times New Roman" w:hAnsi="Times New Roman" w:cs="Times New Roman"/>
          <w:sz w:val="28"/>
          <w:szCs w:val="28"/>
        </w:rPr>
        <w:t>Наличие расходных материалов</w:t>
      </w:r>
      <w:r w:rsidR="00930561" w:rsidRPr="00930561">
        <w:rPr>
          <w:rFonts w:ascii="Times New Roman" w:hAnsi="Times New Roman" w:cs="Times New Roman"/>
          <w:sz w:val="28"/>
          <w:szCs w:val="28"/>
        </w:rPr>
        <w:t>: бумага для печати</w:t>
      </w:r>
      <w:r w:rsidR="00930561">
        <w:rPr>
          <w:rFonts w:ascii="Times New Roman" w:hAnsi="Times New Roman" w:cs="Times New Roman"/>
          <w:sz w:val="28"/>
          <w:szCs w:val="28"/>
        </w:rPr>
        <w:t xml:space="preserve"> заданий и для выполнения работ. </w:t>
      </w:r>
    </w:p>
    <w:p w14:paraId="67CAF9E2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14:paraId="70E145AA" w14:textId="788D19C0" w:rsidR="00471722" w:rsidRPr="009F2430" w:rsidRDefault="00930561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задание оценивается исходя из 7 баллов, соответственно, максимальный балл за работу в каждой параллели – 35.</w:t>
      </w:r>
    </w:p>
    <w:p w14:paraId="0D3A808C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24305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14:paraId="0CB1C739" w14:textId="77777777"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1B349639" w14:textId="77777777"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73CB3E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14:paraId="3448EEC1" w14:textId="77777777"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1C9947" w14:textId="77777777"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14:paraId="0430F351" w14:textId="77777777"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5D02E1C5" w14:textId="77777777"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529C3402" w14:textId="77777777" w:rsidR="0067329F" w:rsidRPr="0067329F" w:rsidRDefault="00A70DAB" w:rsidP="0067329F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>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</w:t>
      </w:r>
      <w:r w:rsidR="0067329F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5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</w:p>
    <w:p w14:paraId="4D840AB7" w14:textId="77777777"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CF"/>
    <w:rsid w:val="00077852"/>
    <w:rsid w:val="0012564F"/>
    <w:rsid w:val="001C6F7B"/>
    <w:rsid w:val="003402C8"/>
    <w:rsid w:val="00361FE3"/>
    <w:rsid w:val="00471722"/>
    <w:rsid w:val="0067329F"/>
    <w:rsid w:val="006E27F4"/>
    <w:rsid w:val="008839CF"/>
    <w:rsid w:val="00930561"/>
    <w:rsid w:val="009D2E73"/>
    <w:rsid w:val="009F2430"/>
    <w:rsid w:val="00A70DAB"/>
    <w:rsid w:val="00B21688"/>
    <w:rsid w:val="00D64482"/>
    <w:rsid w:val="00F12E58"/>
    <w:rsid w:val="00F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B981"/>
  <w15:docId w15:val="{42919CFC-DF41-45ED-A65D-B71C117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Каминская</cp:lastModifiedBy>
  <cp:revision>6</cp:revision>
  <dcterms:created xsi:type="dcterms:W3CDTF">2019-09-29T08:58:00Z</dcterms:created>
  <dcterms:modified xsi:type="dcterms:W3CDTF">2019-09-29T11:15:00Z</dcterms:modified>
</cp:coreProperties>
</file>