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по образованию,</w:t>
      </w:r>
    </w:p>
    <w:p w:rsidR="00446085" w:rsidRDefault="0033371C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молодежной политике</w:t>
      </w:r>
      <w:r w:rsidR="00446085">
        <w:rPr>
          <w:rFonts w:ascii="Times New Roman" w:hAnsi="Times New Roman" w:cs="Times New Roman"/>
          <w:b/>
          <w:sz w:val="28"/>
          <w:szCs w:val="28"/>
        </w:rPr>
        <w:t xml:space="preserve"> и спорту</w:t>
      </w:r>
    </w:p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Хохольского муниципального района</w:t>
      </w:r>
    </w:p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446085" w:rsidRDefault="00446085" w:rsidP="004460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</w:t>
      </w:r>
    </w:p>
    <w:p w:rsidR="00446085" w:rsidRDefault="00446085" w:rsidP="0044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6085" w:rsidRDefault="00B5479C" w:rsidP="00446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</w:t>
      </w:r>
      <w:r w:rsidR="0033371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  2019</w:t>
      </w:r>
      <w:r w:rsidR="00446085">
        <w:rPr>
          <w:rFonts w:ascii="Times New Roman" w:hAnsi="Times New Roman" w:cs="Times New Roman"/>
          <w:sz w:val="28"/>
          <w:szCs w:val="28"/>
        </w:rPr>
        <w:t>г.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</w:p>
    <w:p w:rsidR="00B5479C" w:rsidRDefault="00446085" w:rsidP="00B5479C">
      <w:pPr>
        <w:spacing w:after="0"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33371C">
        <w:rPr>
          <w:rFonts w:ascii="Times New Roman" w:hAnsi="Times New Roman" w:cs="Times New Roman"/>
          <w:spacing w:val="3"/>
          <w:sz w:val="28"/>
          <w:szCs w:val="28"/>
        </w:rPr>
        <w:t xml:space="preserve"> проведении </w:t>
      </w:r>
      <w:r w:rsidR="00B5479C">
        <w:rPr>
          <w:rFonts w:ascii="Times New Roman" w:hAnsi="Times New Roman" w:cs="Times New Roman"/>
          <w:spacing w:val="3"/>
          <w:sz w:val="28"/>
          <w:szCs w:val="28"/>
        </w:rPr>
        <w:t>акции «</w:t>
      </w:r>
      <w:proofErr w:type="gramStart"/>
      <w:r w:rsidR="00B5479C">
        <w:rPr>
          <w:rFonts w:ascii="Times New Roman" w:hAnsi="Times New Roman" w:cs="Times New Roman"/>
          <w:spacing w:val="3"/>
          <w:sz w:val="28"/>
          <w:szCs w:val="28"/>
        </w:rPr>
        <w:t>Весенняя</w:t>
      </w:r>
      <w:proofErr w:type="gramEnd"/>
      <w:r w:rsidR="00B5479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446085" w:rsidRDefault="00B5479C" w:rsidP="00B5479C">
      <w:pPr>
        <w:spacing w:after="0" w:line="360" w:lineRule="auto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неделя добра»</w:t>
      </w:r>
    </w:p>
    <w:p w:rsidR="00446085" w:rsidRDefault="00564776" w:rsidP="004460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479C">
        <w:rPr>
          <w:rFonts w:ascii="Times New Roman" w:hAnsi="Times New Roman" w:cs="Times New Roman"/>
          <w:sz w:val="28"/>
          <w:szCs w:val="28"/>
        </w:rPr>
        <w:t>письмом Департамента образования, науки и молодёжной политики Воронежской области от 25.03.2019 г.</w:t>
      </w:r>
      <w:r w:rsidR="00C01DAC">
        <w:rPr>
          <w:rFonts w:ascii="Times New Roman" w:hAnsi="Times New Roman" w:cs="Times New Roman"/>
          <w:sz w:val="28"/>
          <w:szCs w:val="28"/>
        </w:rPr>
        <w:t xml:space="preserve"> №</w:t>
      </w:r>
      <w:r w:rsidR="00B5479C">
        <w:rPr>
          <w:rFonts w:ascii="Times New Roman" w:hAnsi="Times New Roman" w:cs="Times New Roman"/>
          <w:sz w:val="28"/>
          <w:szCs w:val="28"/>
        </w:rPr>
        <w:t>80-12/2564</w:t>
      </w:r>
      <w:r w:rsidR="00C01DAC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B5479C">
        <w:rPr>
          <w:rFonts w:ascii="Times New Roman" w:hAnsi="Times New Roman" w:cs="Times New Roman"/>
          <w:sz w:val="28"/>
          <w:szCs w:val="28"/>
        </w:rPr>
        <w:t>повышения социальной активности граждан, развития добровольческого движения и поддержки молодёжных инициатив, направленных на решение социально-значимых п</w:t>
      </w:r>
      <w:r w:rsidR="00B547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роблем Хохольского района</w:t>
      </w:r>
    </w:p>
    <w:p w:rsidR="00446085" w:rsidRDefault="00B5479C" w:rsidP="0033371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4460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риказываю:</w:t>
      </w:r>
    </w:p>
    <w:p w:rsidR="00446085" w:rsidRPr="001B5DE4" w:rsidRDefault="00C01DAC" w:rsidP="00C01DA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r w:rsidR="00333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вести районную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акцию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54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Весенняя неделя добра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Акция)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 </w:t>
      </w:r>
      <w:r w:rsidR="00B54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13</w:t>
      </w:r>
      <w:r w:rsidR="00333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B54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апреля</w:t>
      </w:r>
      <w:r w:rsidR="001B5DE4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085" w:rsidRPr="001B5D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="00B547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2019</w:t>
      </w:r>
      <w:r w:rsidR="00446085" w:rsidRP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B547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апреля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B547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019</w:t>
      </w:r>
      <w:r w:rsidR="001B5DE4" w:rsidRP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 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Организационно-методическое руководство Акцией  возложить  на </w:t>
      </w:r>
      <w:r w:rsidR="00B54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детского тв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орчества» (Попова О.В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2.Утвердить прилагаемые: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Состав оргкомитета </w:t>
      </w:r>
      <w:r w:rsidR="00EE03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правами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проведению Акции (Приложение 1);</w:t>
      </w:r>
    </w:p>
    <w:p w:rsidR="00446085" w:rsidRDefault="00446085" w:rsidP="00C01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Положение о районной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01DAC">
        <w:rPr>
          <w:rFonts w:ascii="Times New Roman" w:hAnsi="Times New Roman" w:cs="Times New Roman"/>
          <w:spacing w:val="3"/>
          <w:sz w:val="28"/>
          <w:szCs w:val="28"/>
        </w:rPr>
        <w:t xml:space="preserve"> акции «</w:t>
      </w:r>
      <w:r w:rsidR="006F0A14">
        <w:rPr>
          <w:rFonts w:ascii="Times New Roman" w:hAnsi="Times New Roman" w:cs="Times New Roman"/>
          <w:spacing w:val="3"/>
          <w:sz w:val="28"/>
          <w:szCs w:val="28"/>
        </w:rPr>
        <w:t>Весенняя неделя добра</w:t>
      </w:r>
      <w:r w:rsidR="00C01DAC">
        <w:rPr>
          <w:rFonts w:ascii="Times New Roman" w:hAnsi="Times New Roman" w:cs="Times New Roman"/>
          <w:spacing w:val="3"/>
          <w:sz w:val="28"/>
          <w:szCs w:val="28"/>
        </w:rPr>
        <w:t xml:space="preserve">» 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(Приложение 2);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Рекомендовать руководителям образовательных учреждений</w:t>
      </w:r>
      <w:r w:rsidR="006F0A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3.1. Обеспечить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 Акции;</w:t>
      </w:r>
    </w:p>
    <w:p w:rsidR="006F0A14" w:rsidRPr="00BA1EE0" w:rsidRDefault="006F0A14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 w:rsidR="005361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Составить общий план проведения Акции в образовательном учреждении, направить его  на электронную почту </w:t>
      </w:r>
      <w:hyperlink r:id="rId6" w:history="1">
        <w:r w:rsidR="005361CA" w:rsidRPr="002F52E4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ddthoh@yandex.ru</w:t>
        </w:r>
      </w:hyperlink>
      <w:r w:rsidR="005361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361CA" w:rsidRPr="005361CA">
        <w:rPr>
          <w:rFonts w:ascii="Times New Roman" w:hAnsi="Times New Roman" w:cs="Times New Roman"/>
          <w:sz w:val="28"/>
          <w:szCs w:val="28"/>
          <w:shd w:val="clear" w:color="auto" w:fill="FFFFFF"/>
        </w:rPr>
        <w:t>в срок до</w:t>
      </w:r>
      <w:r w:rsidR="0053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апреля 2019 года</w:t>
      </w:r>
    </w:p>
    <w:p w:rsidR="006F0A14" w:rsidRPr="00BA1EE0" w:rsidRDefault="006F0A14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1E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A1E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 Подать заявку на участие в Акции через систему ЕИС «Добровольцы </w:t>
      </w:r>
      <w:r w:rsidR="00AF3C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России» в срок до 17.00 часов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апреля 2019 года, а также на электронную почту dobro</w:t>
      </w:r>
      <w:r w:rsidRPr="00BA1E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36@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inbox</w:t>
      </w:r>
      <w:r w:rsidRPr="00BA1E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BA1E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1DAC" w:rsidRDefault="006F0A14" w:rsidP="00BA1EE0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3.2. Отчёт об участии в Акции </w:t>
      </w:r>
      <w:r w:rsidR="00C01D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B44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(Приложение 3) </w:t>
      </w:r>
      <w:r w:rsidR="005361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приложением фотоматериалов </w:t>
      </w:r>
      <w:r w:rsidR="00C01D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направи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ть в МКУ </w:t>
      </w:r>
      <w:proofErr w:type="gramStart"/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5625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 w:rsidR="005625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етского творчества»</w:t>
      </w:r>
      <w:r w:rsidR="00C01D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361C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 срок до 2</w:t>
      </w:r>
      <w:r w:rsidR="00C01DAC" w:rsidRPr="00C01D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5.04.2019</w:t>
      </w:r>
      <w:r w:rsidR="00C01D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</w:t>
      </w:r>
      <w:r w:rsidR="00063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 </w:t>
      </w:r>
      <w:r w:rsidR="00BA1EE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120130" cy="8487807"/>
            <wp:effectExtent l="19050" t="0" r="0" b="0"/>
            <wp:docPr id="1" name="Рисунок 1" descr="C:\Users\Ольга\Pictures\2019-09-13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1B4416" w:rsidRPr="00BA1EE0" w:rsidRDefault="001B4416" w:rsidP="00BA1EE0">
      <w:pPr>
        <w:spacing w:after="0"/>
        <w:rPr>
          <w:rFonts w:ascii="Times New Roman" w:hAnsi="Times New Roman" w:cs="Times New Roman"/>
          <w:lang w:val="en-US"/>
        </w:rPr>
      </w:pPr>
    </w:p>
    <w:p w:rsidR="001B4416" w:rsidRDefault="001B4416" w:rsidP="001B5DE4">
      <w:pPr>
        <w:spacing w:after="0"/>
        <w:jc w:val="right"/>
        <w:rPr>
          <w:rFonts w:ascii="Times New Roman" w:hAnsi="Times New Roman" w:cs="Times New Roman"/>
        </w:rPr>
      </w:pPr>
    </w:p>
    <w:p w:rsidR="001B4416" w:rsidRDefault="001B4416" w:rsidP="001B5DE4">
      <w:pPr>
        <w:spacing w:after="0"/>
        <w:jc w:val="right"/>
        <w:rPr>
          <w:rFonts w:ascii="Times New Roman" w:hAnsi="Times New Roman" w:cs="Times New Roman"/>
        </w:rPr>
      </w:pPr>
    </w:p>
    <w:p w:rsid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t xml:space="preserve">Приложение 1 </w:t>
      </w:r>
    </w:p>
    <w:p w:rsidR="00446085" w:rsidRP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t>к приказу №</w:t>
      </w:r>
      <w:r w:rsidR="005361CA">
        <w:rPr>
          <w:rFonts w:ascii="Times New Roman" w:hAnsi="Times New Roman" w:cs="Times New Roman"/>
        </w:rPr>
        <w:t>174</w:t>
      </w:r>
      <w:r w:rsidRPr="001B5DE4">
        <w:rPr>
          <w:rFonts w:ascii="Times New Roman" w:hAnsi="Times New Roman" w:cs="Times New Roman"/>
        </w:rPr>
        <w:t xml:space="preserve"> от </w:t>
      </w:r>
      <w:r w:rsidR="005361CA">
        <w:rPr>
          <w:rFonts w:ascii="Times New Roman" w:hAnsi="Times New Roman" w:cs="Times New Roman"/>
        </w:rPr>
        <w:t>01 апрел</w:t>
      </w:r>
      <w:r w:rsidR="00C01DAC">
        <w:rPr>
          <w:rFonts w:ascii="Times New Roman" w:hAnsi="Times New Roman" w:cs="Times New Roman"/>
        </w:rPr>
        <w:t>я</w:t>
      </w:r>
      <w:r w:rsidR="0033371C">
        <w:rPr>
          <w:rFonts w:ascii="Times New Roman" w:hAnsi="Times New Roman" w:cs="Times New Roman"/>
        </w:rPr>
        <w:t xml:space="preserve"> </w:t>
      </w:r>
      <w:r w:rsidR="005361CA">
        <w:rPr>
          <w:rFonts w:ascii="Times New Roman" w:hAnsi="Times New Roman" w:cs="Times New Roman"/>
        </w:rPr>
        <w:t xml:space="preserve"> 2019</w:t>
      </w:r>
      <w:r w:rsidRPr="001B5DE4">
        <w:rPr>
          <w:rFonts w:ascii="Times New Roman" w:hAnsi="Times New Roman" w:cs="Times New Roman"/>
        </w:rPr>
        <w:t xml:space="preserve"> года</w:t>
      </w:r>
    </w:p>
    <w:p w:rsidR="00446085" w:rsidRDefault="00446085" w:rsidP="00446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B8F" w:rsidRDefault="001B5DE4" w:rsidP="00EB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01DAC" w:rsidRDefault="001B5DE4" w:rsidP="00EB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411B8F">
        <w:rPr>
          <w:rFonts w:ascii="Times New Roman" w:hAnsi="Times New Roman" w:cs="Times New Roman"/>
          <w:sz w:val="28"/>
          <w:szCs w:val="28"/>
        </w:rPr>
        <w:t xml:space="preserve">с правами жюри Акции </w:t>
      </w:r>
    </w:p>
    <w:p w:rsidR="002878AE" w:rsidRDefault="00411B8F" w:rsidP="00EB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61CA">
        <w:rPr>
          <w:rFonts w:ascii="Times New Roman" w:hAnsi="Times New Roman" w:cs="Times New Roman"/>
          <w:sz w:val="28"/>
          <w:szCs w:val="28"/>
        </w:rPr>
        <w:t>Весенняя неделя добра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B10C3" w:rsidRDefault="00EB10C3" w:rsidP="00EB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8F" w:rsidRDefault="00411B8F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-  старший инспектор отдела по образованию, молодёжной политике, культуре и спорту.</w:t>
      </w:r>
    </w:p>
    <w:p w:rsidR="00C01DAC" w:rsidRDefault="00C01DAC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453763">
        <w:rPr>
          <w:rFonts w:ascii="Times New Roman" w:hAnsi="Times New Roman" w:cs="Times New Roman"/>
          <w:sz w:val="28"/>
          <w:szCs w:val="28"/>
        </w:rPr>
        <w:t xml:space="preserve">И. </w:t>
      </w:r>
      <w:r w:rsidR="00EB10C3">
        <w:rPr>
          <w:rFonts w:ascii="Times New Roman" w:hAnsi="Times New Roman" w:cs="Times New Roman"/>
          <w:sz w:val="28"/>
          <w:szCs w:val="28"/>
        </w:rPr>
        <w:t xml:space="preserve">– </w:t>
      </w:r>
      <w:r w:rsidR="00AE32BA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B10C3">
        <w:rPr>
          <w:rFonts w:ascii="Times New Roman" w:hAnsi="Times New Roman" w:cs="Times New Roman"/>
          <w:sz w:val="28"/>
          <w:szCs w:val="28"/>
        </w:rPr>
        <w:t>администрации Хохольского муниципального района (по согласованию)</w:t>
      </w:r>
    </w:p>
    <w:p w:rsidR="00662E99" w:rsidRDefault="00662E99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– руководитель Общественной палаты Хохольского района (по согласованию)</w:t>
      </w:r>
    </w:p>
    <w:p w:rsidR="00411B8F" w:rsidRDefault="005361CA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О.В. – директор МБ</w:t>
      </w:r>
      <w:r w:rsidR="00411B8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411B8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11B8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11B8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411B8F"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761F2A" w:rsidRDefault="00761F2A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Кожевникова Е.А. – </w:t>
      </w:r>
      <w:r w:rsidR="007879E5">
        <w:rPr>
          <w:rFonts w:ascii="Times New Roman" w:hAnsi="Times New Roman" w:cs="Times New Roman"/>
          <w:sz w:val="28"/>
          <w:szCs w:val="28"/>
        </w:rPr>
        <w:t xml:space="preserve"> руководитель волонтёрского объединения «Лига добра» </w:t>
      </w:r>
      <w:proofErr w:type="gramStart"/>
      <w:r w:rsidR="007879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879E5">
        <w:rPr>
          <w:rFonts w:ascii="Times New Roman" w:hAnsi="Times New Roman" w:cs="Times New Roman"/>
          <w:sz w:val="28"/>
          <w:szCs w:val="28"/>
        </w:rPr>
        <w:t xml:space="preserve"> Хохольского района, </w:t>
      </w:r>
      <w:r w:rsidR="005361CA">
        <w:rPr>
          <w:rFonts w:ascii="Times New Roman" w:hAnsi="Times New Roman" w:cs="Times New Roman"/>
          <w:sz w:val="28"/>
          <w:szCs w:val="28"/>
        </w:rPr>
        <w:t>методист МБ</w:t>
      </w:r>
      <w:r>
        <w:rPr>
          <w:rFonts w:ascii="Times New Roman" w:hAnsi="Times New Roman" w:cs="Times New Roman"/>
          <w:sz w:val="28"/>
          <w:szCs w:val="28"/>
        </w:rPr>
        <w:t>У ДО «Дом детского творчества»</w:t>
      </w:r>
    </w:p>
    <w:p w:rsidR="00AE32BA" w:rsidRDefault="00AE32BA" w:rsidP="00AE32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Закандыкина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- методист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AE32BA" w:rsidRDefault="00AE32BA" w:rsidP="00AE3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1B4416" w:rsidRDefault="001B4416" w:rsidP="00761F2A">
      <w:pPr>
        <w:jc w:val="right"/>
        <w:rPr>
          <w:rFonts w:ascii="Times New Roman" w:hAnsi="Times New Roman" w:cs="Times New Roman"/>
        </w:rPr>
      </w:pPr>
    </w:p>
    <w:p w:rsidR="001B4416" w:rsidRDefault="001B4416" w:rsidP="00761F2A">
      <w:pPr>
        <w:jc w:val="right"/>
        <w:rPr>
          <w:rFonts w:ascii="Times New Roman" w:hAnsi="Times New Roman" w:cs="Times New Roman"/>
        </w:rPr>
      </w:pPr>
    </w:p>
    <w:p w:rsidR="001B4416" w:rsidRDefault="001B4416" w:rsidP="00761F2A">
      <w:pPr>
        <w:jc w:val="right"/>
        <w:rPr>
          <w:rFonts w:ascii="Times New Roman" w:hAnsi="Times New Roman" w:cs="Times New Roman"/>
        </w:rPr>
      </w:pPr>
    </w:p>
    <w:p w:rsidR="001B4416" w:rsidRDefault="001B4416" w:rsidP="00761F2A">
      <w:pPr>
        <w:jc w:val="right"/>
        <w:rPr>
          <w:rFonts w:ascii="Times New Roman" w:hAnsi="Times New Roman" w:cs="Times New Roman"/>
        </w:rPr>
      </w:pPr>
    </w:p>
    <w:p w:rsidR="00761F2A" w:rsidRDefault="00C01DAC" w:rsidP="00EB10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61F2A" w:rsidRPr="00761F2A">
        <w:rPr>
          <w:rFonts w:ascii="Times New Roman" w:hAnsi="Times New Roman" w:cs="Times New Roman"/>
        </w:rPr>
        <w:t xml:space="preserve">риложение 2 </w:t>
      </w:r>
    </w:p>
    <w:p w:rsidR="00761F2A" w:rsidRDefault="005361CA" w:rsidP="00EB10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№174 от 0</w:t>
      </w:r>
      <w:r w:rsidR="00C01DAC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апреля 2019</w:t>
      </w:r>
      <w:r w:rsidR="00761F2A" w:rsidRPr="00761F2A">
        <w:rPr>
          <w:rFonts w:ascii="Times New Roman" w:hAnsi="Times New Roman" w:cs="Times New Roman"/>
        </w:rPr>
        <w:t xml:space="preserve"> года</w:t>
      </w:r>
    </w:p>
    <w:p w:rsidR="00EB10C3" w:rsidRDefault="00EB10C3" w:rsidP="005625AD">
      <w:pPr>
        <w:pStyle w:val="Default"/>
        <w:jc w:val="center"/>
        <w:rPr>
          <w:b/>
          <w:bCs/>
          <w:sz w:val="28"/>
          <w:szCs w:val="28"/>
        </w:rPr>
      </w:pPr>
    </w:p>
    <w:p w:rsidR="005625AD" w:rsidRDefault="005625AD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625AD" w:rsidRDefault="005625AD" w:rsidP="005625A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районной </w:t>
      </w:r>
      <w:r w:rsidR="00C01DAC">
        <w:rPr>
          <w:b/>
          <w:bCs/>
          <w:sz w:val="28"/>
          <w:szCs w:val="28"/>
        </w:rPr>
        <w:t xml:space="preserve">акции </w:t>
      </w:r>
    </w:p>
    <w:p w:rsidR="00C01DAC" w:rsidRDefault="00C01DAC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361CA">
        <w:rPr>
          <w:b/>
          <w:bCs/>
          <w:sz w:val="28"/>
          <w:szCs w:val="28"/>
        </w:rPr>
        <w:t>Весенняя неделя добра</w:t>
      </w:r>
      <w:r>
        <w:rPr>
          <w:b/>
          <w:bCs/>
          <w:sz w:val="28"/>
          <w:szCs w:val="28"/>
        </w:rPr>
        <w:t>»</w:t>
      </w:r>
    </w:p>
    <w:p w:rsidR="007879E5" w:rsidRDefault="007879E5" w:rsidP="005625AD">
      <w:pPr>
        <w:pStyle w:val="Default"/>
        <w:rPr>
          <w:b/>
          <w:bCs/>
          <w:sz w:val="28"/>
          <w:szCs w:val="28"/>
        </w:rPr>
      </w:pPr>
    </w:p>
    <w:p w:rsidR="00423EE7" w:rsidRPr="001B4416" w:rsidRDefault="00423EE7" w:rsidP="00423EE7">
      <w:pPr>
        <w:pStyle w:val="3"/>
        <w:spacing w:after="0"/>
        <w:ind w:firstLine="720"/>
        <w:jc w:val="left"/>
        <w:rPr>
          <w:b/>
          <w:bCs/>
          <w:sz w:val="28"/>
          <w:szCs w:val="28"/>
        </w:rPr>
      </w:pPr>
      <w:r w:rsidRPr="001B4416">
        <w:rPr>
          <w:b/>
          <w:bCs/>
          <w:sz w:val="28"/>
          <w:szCs w:val="28"/>
        </w:rPr>
        <w:t>Общие положения.</w:t>
      </w:r>
    </w:p>
    <w:p w:rsidR="00423EE7" w:rsidRPr="001B4416" w:rsidRDefault="00423EE7" w:rsidP="00423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16">
        <w:rPr>
          <w:rFonts w:ascii="Times New Roman" w:hAnsi="Times New Roman" w:cs="Times New Roman"/>
          <w:b/>
          <w:bCs/>
          <w:sz w:val="28"/>
          <w:szCs w:val="28"/>
        </w:rPr>
        <w:t>Акция «Весенняя неделя добра»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416">
        <w:rPr>
          <w:rFonts w:ascii="Times New Roman" w:hAnsi="Times New Roman" w:cs="Times New Roman"/>
          <w:b/>
          <w:bCs/>
          <w:sz w:val="28"/>
          <w:szCs w:val="28"/>
        </w:rPr>
        <w:t>(ВНД)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- ежегодная общероссийская добровольческая акция, которая</w:t>
      </w:r>
      <w:r w:rsidRPr="001B4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416">
        <w:rPr>
          <w:rFonts w:ascii="Times New Roman" w:hAnsi="Times New Roman" w:cs="Times New Roman"/>
          <w:sz w:val="28"/>
          <w:szCs w:val="28"/>
        </w:rPr>
        <w:t xml:space="preserve">впервые была проведена в 1992 году добровольцами Москвы как акция помощи нуждающимся людям и называлась «Пасхальная Благотворительная Неделя». С 1997 года ВНД - это Всероссийская добровольческая акция, объединяющая усилия детей, молодежи и взрослых, небезразличных к судьбе России. Все 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общественно полезные </w:t>
      </w:r>
      <w:r w:rsidRPr="001B4416">
        <w:rPr>
          <w:rFonts w:ascii="Times New Roman" w:hAnsi="Times New Roman" w:cs="Times New Roman"/>
          <w:sz w:val="28"/>
          <w:szCs w:val="28"/>
        </w:rPr>
        <w:t>мероприятия и проекты, осуществленные на добровольной основе гражданами и организациями в дни проведения акции, покажут объем уже проделанной работы, а также скорректируют стратегическое направление в развитии добровольческого движения области.</w:t>
      </w:r>
    </w:p>
    <w:p w:rsidR="00423EE7" w:rsidRPr="001B4416" w:rsidRDefault="00423EE7" w:rsidP="00423EE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416">
        <w:rPr>
          <w:rFonts w:ascii="Times New Roman" w:hAnsi="Times New Roman" w:cs="Times New Roman"/>
          <w:b/>
          <w:bCs/>
          <w:sz w:val="28"/>
          <w:szCs w:val="28"/>
        </w:rPr>
        <w:t>Главные принципы участия в ВНД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– добровольность и инициативность участия, возможность </w:t>
      </w:r>
      <w:r w:rsidRPr="001B4416">
        <w:rPr>
          <w:rFonts w:ascii="Times New Roman" w:hAnsi="Times New Roman" w:cs="Times New Roman"/>
          <w:sz w:val="28"/>
          <w:szCs w:val="28"/>
        </w:rPr>
        <w:t>выбора</w:t>
      </w:r>
      <w:r w:rsidRPr="001B441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точки приложения сил, </w:t>
      </w:r>
      <w:r w:rsidRPr="001B4416">
        <w:rPr>
          <w:rFonts w:ascii="Times New Roman" w:hAnsi="Times New Roman" w:cs="Times New Roman"/>
          <w:sz w:val="28"/>
          <w:szCs w:val="28"/>
        </w:rPr>
        <w:t>творческий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подход к нахождению наиболее эффективного решения проблемы, постоянный поиск и привлечение </w:t>
      </w:r>
      <w:r w:rsidRPr="001B4416">
        <w:rPr>
          <w:rFonts w:ascii="Times New Roman" w:hAnsi="Times New Roman" w:cs="Times New Roman"/>
          <w:sz w:val="28"/>
          <w:szCs w:val="28"/>
        </w:rPr>
        <w:t>партнеров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к добровольческой деятельности. </w:t>
      </w:r>
    </w:p>
    <w:p w:rsidR="00423EE7" w:rsidRPr="001B4416" w:rsidRDefault="00423EE7" w:rsidP="00423EE7">
      <w:pPr>
        <w:pStyle w:val="3"/>
        <w:spacing w:after="0"/>
        <w:ind w:firstLine="720"/>
        <w:rPr>
          <w:sz w:val="28"/>
          <w:szCs w:val="28"/>
        </w:rPr>
      </w:pPr>
    </w:p>
    <w:p w:rsidR="00423EE7" w:rsidRPr="001B4416" w:rsidRDefault="00423EE7" w:rsidP="00423EE7">
      <w:pPr>
        <w:pStyle w:val="a7"/>
        <w:jc w:val="both"/>
        <w:rPr>
          <w:bCs w:val="0"/>
          <w:szCs w:val="28"/>
        </w:rPr>
      </w:pPr>
      <w:r w:rsidRPr="001B4416">
        <w:rPr>
          <w:bCs w:val="0"/>
          <w:szCs w:val="28"/>
        </w:rPr>
        <w:t>Цели и задачи.</w:t>
      </w:r>
    </w:p>
    <w:p w:rsidR="00423EE7" w:rsidRPr="001B4416" w:rsidRDefault="00423EE7" w:rsidP="00423EE7">
      <w:pPr>
        <w:pStyle w:val="a7"/>
        <w:jc w:val="both"/>
        <w:rPr>
          <w:b w:val="0"/>
          <w:bCs w:val="0"/>
          <w:szCs w:val="28"/>
        </w:rPr>
      </w:pPr>
      <w:r w:rsidRPr="001B4416">
        <w:rPr>
          <w:bCs w:val="0"/>
          <w:szCs w:val="28"/>
        </w:rPr>
        <w:t>Цель акции</w:t>
      </w:r>
      <w:r w:rsidRPr="001B4416">
        <w:rPr>
          <w:b w:val="0"/>
          <w:bCs w:val="0"/>
          <w:szCs w:val="28"/>
        </w:rPr>
        <w:t xml:space="preserve"> - содействие укреплению гражданского общества, а также консолидации усилий граждан, общественных, государственных, некоммерческих и коммерческих организаций для совместного решения социально значимых проблем Воронежской области. </w:t>
      </w:r>
    </w:p>
    <w:p w:rsidR="00423EE7" w:rsidRPr="001B4416" w:rsidRDefault="00423EE7" w:rsidP="00423EE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416">
        <w:rPr>
          <w:rFonts w:ascii="Times New Roman" w:hAnsi="Times New Roman" w:cs="Times New Roman"/>
          <w:b/>
          <w:bCs/>
          <w:sz w:val="28"/>
          <w:szCs w:val="28"/>
        </w:rPr>
        <w:t>Задачи акции</w:t>
      </w:r>
      <w:r w:rsidRPr="001B4416">
        <w:rPr>
          <w:rFonts w:ascii="Times New Roman" w:hAnsi="Times New Roman" w:cs="Times New Roman"/>
          <w:bCs/>
          <w:sz w:val="28"/>
          <w:szCs w:val="28"/>
        </w:rPr>
        <w:t xml:space="preserve"> – повышение социальной активности граждан, развитие добровольческого движения и поддержка молодежных инициатив, направленных на решение социально значимых проблем местного сообщества. </w:t>
      </w:r>
    </w:p>
    <w:p w:rsidR="00423EE7" w:rsidRPr="001B4416" w:rsidRDefault="00423EE7" w:rsidP="00423EE7">
      <w:pPr>
        <w:pStyle w:val="3"/>
        <w:spacing w:after="0"/>
        <w:ind w:firstLine="0"/>
        <w:jc w:val="left"/>
        <w:rPr>
          <w:b/>
          <w:bCs/>
          <w:sz w:val="28"/>
          <w:szCs w:val="28"/>
        </w:rPr>
      </w:pPr>
    </w:p>
    <w:p w:rsidR="00423EE7" w:rsidRPr="001B4416" w:rsidRDefault="00423EE7" w:rsidP="00423EE7">
      <w:pPr>
        <w:pStyle w:val="3"/>
        <w:spacing w:after="0"/>
        <w:ind w:firstLine="0"/>
        <w:rPr>
          <w:b/>
          <w:bCs/>
          <w:sz w:val="28"/>
          <w:szCs w:val="28"/>
        </w:rPr>
      </w:pPr>
      <w:r w:rsidRPr="001B4416">
        <w:rPr>
          <w:b/>
          <w:bCs/>
          <w:sz w:val="28"/>
          <w:szCs w:val="28"/>
        </w:rPr>
        <w:tab/>
        <w:t>Организаторы акции.</w:t>
      </w:r>
    </w:p>
    <w:p w:rsidR="00423EE7" w:rsidRPr="001B4416" w:rsidRDefault="00423EE7" w:rsidP="00423EE7">
      <w:pPr>
        <w:pStyle w:val="3"/>
        <w:spacing w:after="0"/>
        <w:ind w:firstLine="0"/>
        <w:rPr>
          <w:b/>
          <w:bCs/>
          <w:sz w:val="28"/>
          <w:szCs w:val="28"/>
        </w:rPr>
      </w:pPr>
      <w:r w:rsidRPr="001B4416">
        <w:rPr>
          <w:sz w:val="28"/>
          <w:szCs w:val="28"/>
        </w:rPr>
        <w:tab/>
        <w:t>Организаторами акции в Воронеже и Воронежской области являются: департамент образования, науки и молодежной политики Воронежской области и государственное бюджетное учреждение Воронежской области «Областной молодёжный центр», а также некоммерческие организации, осуществляющие добровольческую деятельность.</w:t>
      </w:r>
    </w:p>
    <w:p w:rsidR="00423EE7" w:rsidRPr="001B4416" w:rsidRDefault="00423EE7" w:rsidP="00423EE7">
      <w:pPr>
        <w:pStyle w:val="3"/>
        <w:spacing w:after="0"/>
        <w:ind w:firstLine="0"/>
        <w:jc w:val="left"/>
        <w:rPr>
          <w:b/>
          <w:sz w:val="28"/>
          <w:szCs w:val="28"/>
        </w:rPr>
      </w:pPr>
      <w:r w:rsidRPr="001B4416">
        <w:rPr>
          <w:sz w:val="28"/>
          <w:szCs w:val="28"/>
        </w:rPr>
        <w:tab/>
        <w:t xml:space="preserve">Для достижения целей и задач акции оргкомитетом осуществляется следующая деятельность: 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t>Коллективное планирование хода проведения акции;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lastRenderedPageBreak/>
        <w:t>Координация деятельности муниципальных образований в рамках акции;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t xml:space="preserve">Информирование широкого круга заинтересованных организаций; 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t xml:space="preserve">Обеспечение информационного сопровождения; 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t xml:space="preserve">Реализация серии акций; </w:t>
      </w:r>
    </w:p>
    <w:p w:rsidR="00423EE7" w:rsidRPr="001B4416" w:rsidRDefault="00423EE7" w:rsidP="00423EE7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1B4416">
        <w:rPr>
          <w:sz w:val="28"/>
          <w:szCs w:val="28"/>
        </w:rPr>
        <w:t>Подведение итогов акции.</w:t>
      </w:r>
    </w:p>
    <w:p w:rsidR="00423EE7" w:rsidRPr="001B4416" w:rsidRDefault="00423EE7" w:rsidP="00423EE7">
      <w:pPr>
        <w:pStyle w:val="3"/>
        <w:spacing w:after="0"/>
        <w:ind w:left="720" w:firstLine="0"/>
        <w:rPr>
          <w:sz w:val="28"/>
          <w:szCs w:val="28"/>
        </w:rPr>
      </w:pPr>
    </w:p>
    <w:p w:rsidR="00423EE7" w:rsidRDefault="00423EE7" w:rsidP="001B4416">
      <w:pPr>
        <w:pStyle w:val="3"/>
        <w:spacing w:after="0"/>
        <w:ind w:firstLine="0"/>
        <w:jc w:val="left"/>
        <w:rPr>
          <w:b/>
          <w:bCs/>
          <w:sz w:val="28"/>
          <w:szCs w:val="28"/>
        </w:rPr>
      </w:pPr>
      <w:r w:rsidRPr="001B4416">
        <w:rPr>
          <w:b/>
          <w:sz w:val="28"/>
          <w:szCs w:val="28"/>
        </w:rPr>
        <w:tab/>
      </w:r>
      <w:r w:rsidR="001B4416">
        <w:rPr>
          <w:b/>
          <w:sz w:val="28"/>
          <w:szCs w:val="28"/>
        </w:rPr>
        <w:t>У</w:t>
      </w:r>
      <w:r w:rsidRPr="00FA10ED">
        <w:rPr>
          <w:b/>
          <w:bCs/>
          <w:sz w:val="28"/>
          <w:szCs w:val="28"/>
        </w:rPr>
        <w:t>частники акции</w:t>
      </w:r>
      <w:r>
        <w:rPr>
          <w:b/>
          <w:bCs/>
          <w:sz w:val="28"/>
          <w:szCs w:val="28"/>
        </w:rPr>
        <w:t>.</w:t>
      </w:r>
    </w:p>
    <w:p w:rsidR="00423EE7" w:rsidRPr="00B668F0" w:rsidRDefault="00423EE7" w:rsidP="00423EE7">
      <w:pPr>
        <w:pStyle w:val="3"/>
        <w:spacing w:after="0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A10ED">
        <w:rPr>
          <w:sz w:val="28"/>
          <w:szCs w:val="28"/>
        </w:rPr>
        <w:t xml:space="preserve">Участниками являются организации и лица, разделяющие цели </w:t>
      </w:r>
      <w:r>
        <w:rPr>
          <w:sz w:val="28"/>
          <w:szCs w:val="28"/>
        </w:rPr>
        <w:t>акции «Весенняя неделя</w:t>
      </w:r>
      <w:r w:rsidRPr="00FA10ED">
        <w:rPr>
          <w:sz w:val="28"/>
          <w:szCs w:val="28"/>
        </w:rPr>
        <w:t xml:space="preserve"> добра</w:t>
      </w:r>
      <w:r>
        <w:rPr>
          <w:sz w:val="28"/>
          <w:szCs w:val="28"/>
        </w:rPr>
        <w:t>»</w:t>
      </w:r>
      <w:r w:rsidRPr="00FA10ED">
        <w:rPr>
          <w:sz w:val="28"/>
          <w:szCs w:val="28"/>
        </w:rPr>
        <w:t xml:space="preserve"> и подавшие в оргкомитет заявку не позднее </w:t>
      </w:r>
      <w:r w:rsidRPr="00453BD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53BDB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 xml:space="preserve">11 апреля 2019 </w:t>
      </w:r>
      <w:r w:rsidRPr="00453BD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DD3EB0">
        <w:rPr>
          <w:color w:val="000000"/>
          <w:sz w:val="28"/>
          <w:szCs w:val="28"/>
        </w:rPr>
        <w:t xml:space="preserve">на мероприятие </w:t>
      </w:r>
      <w:r>
        <w:rPr>
          <w:color w:val="000000"/>
          <w:sz w:val="28"/>
          <w:szCs w:val="28"/>
        </w:rPr>
        <w:t>«</w:t>
      </w:r>
      <w:r w:rsidRPr="00DD3EB0">
        <w:rPr>
          <w:color w:val="000000"/>
          <w:sz w:val="28"/>
          <w:szCs w:val="28"/>
        </w:rPr>
        <w:t>Областн</w:t>
      </w:r>
      <w:r>
        <w:rPr>
          <w:color w:val="000000"/>
          <w:sz w:val="28"/>
          <w:szCs w:val="28"/>
        </w:rPr>
        <w:t xml:space="preserve">ая акция </w:t>
      </w:r>
      <w:r w:rsidRPr="00DD3EB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Весенняя неделя добра» в системе ЕИС «Добровольцы России» пользователя Ресурсный центр поддержки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 в Воронежской области  (</w:t>
      </w:r>
      <w:hyperlink r:id="rId8" w:history="1">
        <w:r w:rsidRPr="009C6B93">
          <w:rPr>
            <w:rStyle w:val="a6"/>
            <w:sz w:val="28"/>
            <w:szCs w:val="28"/>
          </w:rPr>
          <w:t>http://добровольцыроссии.рф/organizations/496745/info</w:t>
        </w:r>
      </w:hyperlink>
      <w:r>
        <w:rPr>
          <w:color w:val="000000"/>
          <w:sz w:val="28"/>
          <w:szCs w:val="28"/>
        </w:rPr>
        <w:t>).</w:t>
      </w:r>
      <w:proofErr w:type="gramEnd"/>
      <w:r>
        <w:rPr>
          <w:color w:val="000000"/>
          <w:sz w:val="28"/>
          <w:szCs w:val="28"/>
        </w:rPr>
        <w:t xml:space="preserve"> </w:t>
      </w:r>
      <w:r w:rsidRPr="0045150F">
        <w:rPr>
          <w:color w:val="000000"/>
          <w:sz w:val="28"/>
          <w:szCs w:val="28"/>
        </w:rPr>
        <w:t xml:space="preserve">Рекомендации по </w:t>
      </w:r>
      <w:r>
        <w:rPr>
          <w:color w:val="000000"/>
          <w:sz w:val="28"/>
          <w:szCs w:val="28"/>
        </w:rPr>
        <w:t>участию в мероприятиях акции</w:t>
      </w:r>
      <w:r w:rsidRPr="0045150F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предоставлению </w:t>
      </w:r>
      <w:r w:rsidRPr="0045150F">
        <w:rPr>
          <w:color w:val="000000"/>
          <w:sz w:val="28"/>
          <w:szCs w:val="28"/>
        </w:rPr>
        <w:t>дополнительных</w:t>
      </w:r>
      <w:r>
        <w:rPr>
          <w:color w:val="000000"/>
          <w:sz w:val="28"/>
          <w:szCs w:val="28"/>
        </w:rPr>
        <w:t xml:space="preserve"> материалов размещены на сайте  </w:t>
      </w:r>
      <w:r w:rsidRPr="00410AFA">
        <w:rPr>
          <w:color w:val="000000"/>
          <w:sz w:val="28"/>
          <w:szCs w:val="28"/>
        </w:rPr>
        <w:t>mol36.ru</w:t>
      </w:r>
      <w:r>
        <w:rPr>
          <w:color w:val="000000"/>
          <w:sz w:val="28"/>
          <w:szCs w:val="28"/>
        </w:rPr>
        <w:t>.</w:t>
      </w:r>
    </w:p>
    <w:p w:rsidR="00423EE7" w:rsidRPr="00FA10ED" w:rsidRDefault="00423EE7" w:rsidP="00423EE7">
      <w:pPr>
        <w:pStyle w:val="3"/>
        <w:spacing w:after="0"/>
        <w:ind w:firstLine="0"/>
        <w:rPr>
          <w:sz w:val="28"/>
          <w:szCs w:val="28"/>
        </w:rPr>
      </w:pPr>
      <w:r w:rsidRPr="00FA10ED">
        <w:rPr>
          <w:sz w:val="28"/>
          <w:szCs w:val="28"/>
        </w:rPr>
        <w:tab/>
        <w:t xml:space="preserve">В акции могут принять участие: </w:t>
      </w:r>
    </w:p>
    <w:p w:rsidR="00423EE7" w:rsidRPr="00FA10ED" w:rsidRDefault="00423EE7" w:rsidP="00423EE7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FA10ED">
        <w:rPr>
          <w:sz w:val="28"/>
          <w:szCs w:val="28"/>
        </w:rPr>
        <w:t xml:space="preserve">Общественные организации и  инициативные группы </w:t>
      </w:r>
      <w:r w:rsidR="001B4416">
        <w:rPr>
          <w:sz w:val="28"/>
          <w:szCs w:val="28"/>
        </w:rPr>
        <w:t>Хохольского района</w:t>
      </w:r>
      <w:r w:rsidRPr="00FA10ED">
        <w:rPr>
          <w:sz w:val="28"/>
          <w:szCs w:val="28"/>
        </w:rPr>
        <w:t xml:space="preserve">; </w:t>
      </w:r>
    </w:p>
    <w:p w:rsidR="00423EE7" w:rsidRPr="00FA10ED" w:rsidRDefault="00423EE7" w:rsidP="00423EE7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FA10ED">
        <w:rPr>
          <w:sz w:val="28"/>
          <w:szCs w:val="28"/>
        </w:rPr>
        <w:t xml:space="preserve">Комитеты территориального общественного самоуправления, </w:t>
      </w:r>
    </w:p>
    <w:p w:rsidR="00423EE7" w:rsidRPr="00FA10ED" w:rsidRDefault="00423EE7" w:rsidP="00423EE7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FA10ED">
        <w:rPr>
          <w:sz w:val="28"/>
          <w:szCs w:val="28"/>
        </w:rPr>
        <w:t>Учреждения образования всех типов,</w:t>
      </w:r>
    </w:p>
    <w:p w:rsidR="00423EE7" w:rsidRDefault="00423EE7" w:rsidP="00423EE7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FA10ED">
        <w:rPr>
          <w:sz w:val="28"/>
          <w:szCs w:val="28"/>
        </w:rPr>
        <w:t xml:space="preserve">Граждане </w:t>
      </w:r>
      <w:r w:rsidR="001B4416">
        <w:rPr>
          <w:sz w:val="28"/>
          <w:szCs w:val="28"/>
        </w:rPr>
        <w:t>района</w:t>
      </w:r>
      <w:r w:rsidRPr="00FA10ED">
        <w:rPr>
          <w:sz w:val="28"/>
          <w:szCs w:val="28"/>
        </w:rPr>
        <w:t>, разделяющие идеи доброво</w:t>
      </w:r>
      <w:r>
        <w:rPr>
          <w:sz w:val="28"/>
          <w:szCs w:val="28"/>
        </w:rPr>
        <w:t>льчества и благотворительности,</w:t>
      </w:r>
    </w:p>
    <w:p w:rsidR="00423EE7" w:rsidRPr="00020FB6" w:rsidRDefault="00423EE7" w:rsidP="00423EE7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FA10ED">
        <w:rPr>
          <w:sz w:val="28"/>
          <w:szCs w:val="28"/>
        </w:rPr>
        <w:t>Други</w:t>
      </w:r>
      <w:r>
        <w:rPr>
          <w:sz w:val="28"/>
          <w:szCs w:val="28"/>
        </w:rPr>
        <w:t>е заинтересованные организации.</w:t>
      </w:r>
    </w:p>
    <w:p w:rsidR="00423EE7" w:rsidRPr="00BD3C2E" w:rsidRDefault="00423EE7" w:rsidP="00423EE7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3EE7" w:rsidRDefault="00423EE7" w:rsidP="00423EE7">
      <w:pPr>
        <w:pStyle w:val="3"/>
        <w:spacing w:after="0"/>
        <w:ind w:firstLine="0"/>
        <w:jc w:val="left"/>
        <w:rPr>
          <w:b/>
          <w:bCs/>
          <w:sz w:val="28"/>
          <w:szCs w:val="28"/>
        </w:rPr>
      </w:pPr>
      <w:r w:rsidRPr="00FA10ED">
        <w:rPr>
          <w:b/>
          <w:bCs/>
          <w:sz w:val="28"/>
          <w:szCs w:val="28"/>
        </w:rPr>
        <w:tab/>
        <w:t>Сроки и порядок проведения акции.</w:t>
      </w:r>
    </w:p>
    <w:p w:rsidR="00423EE7" w:rsidRPr="00FA10ED" w:rsidRDefault="00423EE7" w:rsidP="00423EE7">
      <w:pPr>
        <w:pStyle w:val="3"/>
        <w:spacing w:after="0"/>
        <w:ind w:firstLine="0"/>
        <w:rPr>
          <w:sz w:val="28"/>
          <w:szCs w:val="28"/>
        </w:rPr>
      </w:pPr>
      <w:r w:rsidRPr="00FA10ED">
        <w:rPr>
          <w:bCs/>
          <w:sz w:val="28"/>
          <w:szCs w:val="28"/>
        </w:rPr>
        <w:tab/>
      </w:r>
      <w:r w:rsidRPr="00FA10ED">
        <w:rPr>
          <w:sz w:val="28"/>
          <w:szCs w:val="28"/>
        </w:rPr>
        <w:t xml:space="preserve">Весенняя неделя добра в </w:t>
      </w:r>
      <w:r>
        <w:rPr>
          <w:sz w:val="28"/>
          <w:szCs w:val="28"/>
        </w:rPr>
        <w:t xml:space="preserve">Хохольском районе </w:t>
      </w:r>
      <w:r w:rsidRPr="00FA10ED">
        <w:rPr>
          <w:sz w:val="28"/>
          <w:szCs w:val="28"/>
        </w:rPr>
        <w:t xml:space="preserve">будет проходить с </w:t>
      </w:r>
      <w:r>
        <w:rPr>
          <w:sz w:val="28"/>
          <w:szCs w:val="28"/>
        </w:rPr>
        <w:t>13</w:t>
      </w:r>
      <w:r w:rsidRPr="00453BDB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20</w:t>
      </w:r>
      <w:r w:rsidRPr="00453BDB">
        <w:rPr>
          <w:sz w:val="28"/>
          <w:szCs w:val="28"/>
        </w:rPr>
        <w:t xml:space="preserve"> апреля  201</w:t>
      </w:r>
      <w:r>
        <w:rPr>
          <w:sz w:val="28"/>
          <w:szCs w:val="28"/>
        </w:rPr>
        <w:t>9</w:t>
      </w:r>
      <w:r w:rsidRPr="00453BDB">
        <w:rPr>
          <w:sz w:val="28"/>
          <w:szCs w:val="28"/>
        </w:rPr>
        <w:t xml:space="preserve"> года.</w:t>
      </w:r>
      <w:r w:rsidRPr="00FA10ED">
        <w:rPr>
          <w:sz w:val="28"/>
          <w:szCs w:val="28"/>
        </w:rPr>
        <w:t xml:space="preserve"> </w:t>
      </w:r>
    </w:p>
    <w:p w:rsidR="00423EE7" w:rsidRDefault="00423EE7" w:rsidP="00423EE7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Акция представляет собой ряд мероприятий различной направленности</w:t>
      </w:r>
      <w:r w:rsidRPr="00FA10ED">
        <w:rPr>
          <w:sz w:val="28"/>
          <w:szCs w:val="28"/>
        </w:rPr>
        <w:t xml:space="preserve">. Участники самостоятельно принимают решение о содержании мероприятий в своей организации. Общий план коалиционной акции составляется на основе </w:t>
      </w:r>
      <w:r>
        <w:rPr>
          <w:sz w:val="28"/>
          <w:szCs w:val="28"/>
        </w:rPr>
        <w:t>заседания организационного комитета, состоящего из представителей некоммерческих организаций, добровольческих проектов и иных организаций</w:t>
      </w:r>
      <w:r w:rsidRPr="00FA10ED">
        <w:rPr>
          <w:sz w:val="28"/>
          <w:szCs w:val="28"/>
        </w:rPr>
        <w:t xml:space="preserve">. </w:t>
      </w:r>
      <w:r w:rsidRPr="00FA10ED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A10ED">
        <w:rPr>
          <w:sz w:val="28"/>
          <w:szCs w:val="28"/>
        </w:rPr>
        <w:t xml:space="preserve"> Для подведения итогов  акции участники подают в оргкомитет отчет о проделанной работе по установленной форме не позднее </w:t>
      </w:r>
      <w:r>
        <w:rPr>
          <w:sz w:val="28"/>
          <w:szCs w:val="28"/>
        </w:rPr>
        <w:t>25 апреля</w:t>
      </w:r>
      <w:r w:rsidRPr="00453BD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453BDB">
        <w:rPr>
          <w:sz w:val="28"/>
          <w:szCs w:val="28"/>
        </w:rPr>
        <w:t xml:space="preserve"> года.</w:t>
      </w:r>
      <w:r w:rsidRPr="00FA1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текстовому отчету рекомендуется приложить фотоматериалы (в формате </w:t>
      </w:r>
      <w:r w:rsidRPr="004E033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jpeg</w:t>
      </w:r>
      <w:r w:rsidRPr="004E0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4E033D">
        <w:rPr>
          <w:sz w:val="28"/>
          <w:szCs w:val="28"/>
        </w:rPr>
        <w:t xml:space="preserve"> .</w:t>
      </w:r>
      <w:r>
        <w:rPr>
          <w:sz w:val="28"/>
          <w:szCs w:val="28"/>
          <w:lang w:val="en-US"/>
        </w:rPr>
        <w:t>jpg</w:t>
      </w:r>
      <w:r w:rsidRPr="004E033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23EE7" w:rsidRDefault="00423EE7" w:rsidP="00423EE7">
      <w:pPr>
        <w:pStyle w:val="3"/>
        <w:spacing w:after="0"/>
        <w:ind w:firstLine="0"/>
        <w:rPr>
          <w:sz w:val="28"/>
          <w:szCs w:val="28"/>
        </w:rPr>
      </w:pPr>
    </w:p>
    <w:p w:rsidR="00423EE7" w:rsidRDefault="00423EE7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p w:rsidR="00EB10C3" w:rsidRDefault="00EB10C3" w:rsidP="00423EE7">
      <w:pPr>
        <w:pStyle w:val="3"/>
        <w:spacing w:after="0"/>
        <w:ind w:firstLine="0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653"/>
      </w:tblGrid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E7" w:rsidRPr="00FA10ED" w:rsidRDefault="00EB10C3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423EE7">
              <w:rPr>
                <w:b/>
                <w:sz w:val="28"/>
                <w:szCs w:val="28"/>
              </w:rPr>
              <w:t>аправления деятельности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 w:rsidR="00423EE7" w:rsidRPr="00FA10ED" w:rsidTr="00F84F66">
        <w:trPr>
          <w:trHeight w:val="455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Событийное добровольчество</w:t>
            </w:r>
          </w:p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Открытие и закрытие «Весенней недели добра»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 – </w:t>
            </w:r>
            <w:r w:rsidRPr="00423EE7">
              <w:t>активизировать ресурсы граждан и организаций для решения социально значимых проблем.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b/>
                <w:bCs/>
                <w:i w:val="0"/>
              </w:rPr>
            </w:pP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об акции, приглашение на мероприятия ВНД;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выявление и решение социальных проблем;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презентация добровольческих объединений и их планов работы;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работа агитбригад, парад/марш добровольцев на площадках города, района;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проведение уроков добра, благотворительных акций;</w:t>
            </w:r>
          </w:p>
          <w:p w:rsidR="00423EE7" w:rsidRPr="00423EE7" w:rsidRDefault="00423EE7" w:rsidP="00423E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массовых акций.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2C4B25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добровольчество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rPr>
                <w:rStyle w:val="a5"/>
              </w:rPr>
              <w:t> </w:t>
            </w:r>
            <w:r w:rsidRPr="00423EE7">
              <w:t xml:space="preserve">– привлечение внимания к экологическим проблемам своего города, области, планеты, приобщение к родной природе. 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br/>
            </w: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акции по привлечению внимания общественности к экологическим проблемам, проблеме курения в общественных местах;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просвещение и обучение, уроки экологии;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экологические акции, марафоны, субботники;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посадка деревьев;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научно-исследовательских проектов, лабораторий, экспедиций;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направленности;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  <w:proofErr w:type="spell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 ««И это всё у нас!», во время которого запечатлеть все свалки, наиболее замусоренные места;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поход в ботанический сад;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выставка домашних растений.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571CD3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Помощь животным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rPr>
                <w:rStyle w:val="a5"/>
              </w:rPr>
              <w:t> – </w:t>
            </w:r>
            <w:r w:rsidRPr="00423EE7">
              <w:t>повышение уровня сознания о необходимости защиты окружающей среды, защиты животных.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</w:pP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помощь приютам, уборка и кормление животных, находящихся в приютах;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шествие с домашними животными по улицам города;</w:t>
            </w:r>
          </w:p>
          <w:p w:rsidR="00423EE7" w:rsidRPr="00423EE7" w:rsidRDefault="00423EE7" w:rsidP="00423EE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посещение зоосада.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Помощь детям, в том числе оказавшимся в трудной жизненной ситуации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lastRenderedPageBreak/>
              <w:t>Задача</w:t>
            </w:r>
            <w:r w:rsidRPr="00423EE7">
              <w:rPr>
                <w:rStyle w:val="a5"/>
              </w:rPr>
              <w:t> - </w:t>
            </w:r>
            <w:r w:rsidRPr="00423EE7">
              <w:t xml:space="preserve">привлечение внимания к проблемам и оказание добровольческой помощи детям, находящимся в трудной жизненной ситуации, детям-сиротам и </w:t>
            </w:r>
            <w:proofErr w:type="gramStart"/>
            <w:r w:rsidRPr="00423EE7">
              <w:t>находящихся</w:t>
            </w:r>
            <w:proofErr w:type="gramEnd"/>
            <w:r w:rsidRPr="00423EE7">
              <w:t xml:space="preserve"> под опекой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t>- активизация ресурсов граждан и организаций для организации «доброго пространства» для детей.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b/>
                <w:bCs/>
                <w:i w:val="0"/>
              </w:rPr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сбор благотворительных пожертвований, одежды, игрушек, книг и </w:t>
            </w:r>
            <w:r w:rsidRPr="00423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их </w:t>
            </w:r>
            <w:proofErr w:type="gram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оказание помощи многодетным, неполным, молодым семьям, а также людям, живущим вне семьи;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организация игр, экскурсии, посиделок с детьми;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организация театрализованного представления;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i w:val="0"/>
                <w:iCs w:val="0"/>
              </w:rPr>
            </w:pPr>
            <w:r w:rsidRPr="00423EE7">
              <w:t>организация мастер-классов «</w:t>
            </w:r>
            <w:proofErr w:type="gramStart"/>
            <w:r w:rsidRPr="00423EE7">
              <w:t>Очумелые</w:t>
            </w:r>
            <w:proofErr w:type="gramEnd"/>
            <w:r w:rsidRPr="00423EE7">
              <w:t xml:space="preserve"> ручки». </w:t>
            </w:r>
          </w:p>
          <w:p w:rsidR="00423EE7" w:rsidRPr="00423EE7" w:rsidRDefault="00423EE7" w:rsidP="00423EE7">
            <w:pPr>
              <w:numPr>
                <w:ilvl w:val="0"/>
                <w:numId w:val="18"/>
              </w:numPr>
              <w:spacing w:after="0" w:line="240" w:lineRule="auto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проведение обучающих мастер-классов, тренингов для детей из </w:t>
            </w:r>
            <w:proofErr w:type="spellStart"/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>интернатных</w:t>
            </w:r>
            <w:proofErr w:type="spellEnd"/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учреждений.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Помощь людям с ОВЗ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t xml:space="preserve"> – оказание помощи людям с ограниченными возможностями здоровья, создание инклюзивного пространства для коммуникации 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b/>
                <w:bCs/>
                <w:i w:val="0"/>
              </w:rPr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соревнования для людей с ограниченными возможностями;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проведение обучающих мастер-классов, тренингов для детей из </w:t>
            </w:r>
            <w:proofErr w:type="spellStart"/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>интернатных</w:t>
            </w:r>
            <w:proofErr w:type="spellEnd"/>
            <w:r w:rsidRPr="00423EE7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учреждений.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проведение «добрых уроков» для детей с ограниченными возможностями здоровья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Помощь ветеранам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</w:rPr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rPr>
                <w:rStyle w:val="a5"/>
              </w:rPr>
              <w:t> – </w:t>
            </w:r>
            <w:r w:rsidRPr="00423EE7">
              <w:t>привлечение внимания к проблемам и оказание добровольческой помощи социально незащищенным группам населения, патриотическое воспитание, знакомство с историей своей страны, оказание помощи ветеранам  ВОВ, пожилым людям. </w:t>
            </w:r>
            <w:r w:rsidRPr="00423EE7">
              <w:rPr>
                <w:rStyle w:val="apple-converted-space"/>
              </w:rPr>
              <w:t> 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</w:pPr>
            <w:r w:rsidRPr="00423EE7">
              <w:rPr>
                <w:rStyle w:val="apple-converted-space"/>
              </w:rPr>
              <w:t> </w:t>
            </w:r>
            <w:r w:rsidRPr="00423EE7">
              <w:br/>
            </w: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пожилым, ветеранам ВОВ, инвалидам, переселенцам, беженцам;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сбор благотворительных пожертвований и передача их </w:t>
            </w:r>
            <w:proofErr w:type="gram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ВОВ, с участием ветеранов, проведение благотворительных концертов для инвалидов;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поздравления и подарки ко Дню Победы;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оказание профессиональных услуг на добровольческих началах (консультации – юридические, психологические, медицинская помощь и т.д.).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просветительской, консультационной работы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ind w:left="432"/>
              <w:jc w:val="both"/>
            </w:pPr>
            <w:r w:rsidRPr="00423EE7">
              <w:t>с ветеранами/пенсионерами;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ветеранами, оказание социально-бытовой помощи;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установление патронажа над пожилыми людьми;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поисковая работа;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организация клубов общения, клубов по интересам «Поговорим!», «Добрый вечер добрым людям», «С песней по жизни!»;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просмотр советских фильмов со старшим поколением, беседы, обсуждения.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просмотр кино под открытым небом (фильмы о войне);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плакаты о подвигах участников ВОВ;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теле-радио</w:t>
            </w:r>
            <w:proofErr w:type="gramEnd"/>
            <w:r w:rsidRPr="00423EE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на тему добра и патриотизма;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выставки и иные информационные мероприятия;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9"/>
                <w:rFonts w:eastAsia="Calibri"/>
                <w:i w:val="0"/>
                <w:iCs w:val="0"/>
              </w:rPr>
            </w:pPr>
            <w:r w:rsidRPr="00423EE7">
              <w:t>акции в социальных столовых и т.д.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памятных мест, охрана объектов культуры 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</w:rPr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 xml:space="preserve">Задача </w:t>
            </w:r>
            <w:r w:rsidRPr="00423EE7">
              <w:rPr>
                <w:rStyle w:val="a5"/>
              </w:rPr>
              <w:t>– </w:t>
            </w:r>
            <w:r w:rsidRPr="00423EE7">
              <w:t>знакомство с историей своего края, решение актуальных проблем города и области. </w:t>
            </w:r>
            <w:r w:rsidRPr="00423EE7">
              <w:rPr>
                <w:rStyle w:val="apple-converted-space"/>
              </w:rPr>
              <w:t> 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9"/>
                <w:rFonts w:eastAsia="Calibri"/>
                <w:b/>
                <w:bCs/>
                <w:i w:val="0"/>
              </w:rPr>
            </w:pP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9"/>
                <w:rFonts w:eastAsia="Calibri"/>
                <w:b/>
                <w:bCs/>
                <w:i w:val="0"/>
              </w:rPr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мемориалам;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уборка памятников;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уроки истории и краеведения, в т.ч. для детей и молодежи из социально незащищенных слоев населения;</w:t>
            </w:r>
          </w:p>
          <w:p w:rsidR="00423EE7" w:rsidRPr="00423EE7" w:rsidRDefault="00423EE7" w:rsidP="00423EE7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облагораживание памятников, исторических мест;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Спортивные мероприятия, пропаганда здорового образа жизни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t xml:space="preserve"> – привлечение внимания граждан к проблеме охраны здоровья, популяризация здорового образа жизни. 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b/>
                <w:bCs/>
                <w:i w:val="0"/>
              </w:rPr>
            </w:pPr>
            <w:r w:rsidRPr="00423EE7">
              <w:br/>
            </w: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проведение утренних зарядок, пробежек, спортивных соревнований;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соревнования для людей с ограниченными возможностями;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уроки здоровья, популяризация здорового образа жизни;</w:t>
            </w:r>
          </w:p>
          <w:p w:rsidR="00423EE7" w:rsidRPr="00423EE7" w:rsidRDefault="00423EE7" w:rsidP="00423EE7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sz w:val="24"/>
                <w:szCs w:val="24"/>
              </w:rPr>
              <w:t>мероприятия спортивной направленности;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  <w:rPr>
                <w:rStyle w:val="a9"/>
                <w:rFonts w:eastAsia="Calibri"/>
                <w:i w:val="0"/>
                <w:iCs w:val="0"/>
              </w:rPr>
            </w:pPr>
            <w:r w:rsidRPr="00423EE7">
              <w:t>чемпионат по иным нетрадиционным видам спорта;</w:t>
            </w:r>
          </w:p>
        </w:tc>
      </w:tr>
      <w:tr w:rsidR="00423EE7" w:rsidRPr="00FA10ED" w:rsidTr="00F84F66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Пропаганда донорства крови, акции по сдаче крови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23EE7" w:rsidRDefault="00423EE7" w:rsidP="00F84F66">
            <w:pPr>
              <w:pStyle w:val="a4"/>
              <w:spacing w:before="0" w:beforeAutospacing="0" w:after="0" w:afterAutospacing="0"/>
              <w:jc w:val="both"/>
            </w:pPr>
            <w:r w:rsidRPr="00423EE7">
              <w:rPr>
                <w:rStyle w:val="a9"/>
                <w:rFonts w:eastAsia="Calibri"/>
                <w:b/>
                <w:bCs/>
                <w:i w:val="0"/>
              </w:rPr>
              <w:t>Задача</w:t>
            </w:r>
            <w:r w:rsidRPr="00423EE7">
              <w:t xml:space="preserve"> – привлечение внимания граждан к проблеме охраны здоровья, популяризация здорового образа жизни. </w:t>
            </w:r>
          </w:p>
          <w:p w:rsidR="00423EE7" w:rsidRPr="00423EE7" w:rsidRDefault="00423EE7" w:rsidP="00F84F66">
            <w:pPr>
              <w:pStyle w:val="a4"/>
              <w:spacing w:before="0" w:beforeAutospacing="0" w:after="0" w:afterAutospacing="0"/>
              <w:rPr>
                <w:rStyle w:val="a9"/>
                <w:rFonts w:eastAsia="Calibri"/>
                <w:b/>
                <w:bCs/>
                <w:i w:val="0"/>
              </w:rPr>
            </w:pPr>
            <w:r w:rsidRPr="00423EE7">
              <w:br/>
            </w:r>
            <w:r w:rsidRPr="00423EE7">
              <w:rPr>
                <w:rStyle w:val="a9"/>
                <w:rFonts w:eastAsia="Calibri"/>
                <w:b/>
                <w:bCs/>
                <w:i w:val="0"/>
              </w:rPr>
              <w:t>Возможные мероприятия:</w:t>
            </w:r>
          </w:p>
          <w:p w:rsidR="00423EE7" w:rsidRPr="00423EE7" w:rsidRDefault="00423EE7" w:rsidP="00423EE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Style w:val="a9"/>
                <w:rFonts w:eastAsia="Calibri"/>
                <w:i w:val="0"/>
                <w:iCs w:val="0"/>
              </w:rPr>
            </w:pPr>
            <w:r w:rsidRPr="00423EE7">
              <w:rPr>
                <w:rStyle w:val="a9"/>
                <w:rFonts w:eastAsia="Calibri"/>
                <w:i w:val="0"/>
                <w:iCs w:val="0"/>
              </w:rPr>
              <w:t>проведение акций по сдаче донорской крови;</w:t>
            </w:r>
          </w:p>
          <w:p w:rsidR="00423EE7" w:rsidRPr="00423EE7" w:rsidRDefault="00423EE7" w:rsidP="00423EE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Style w:val="a9"/>
                <w:rFonts w:eastAsia="Calibri"/>
                <w:i w:val="0"/>
                <w:iCs w:val="0"/>
              </w:rPr>
            </w:pPr>
            <w:r w:rsidRPr="00423EE7">
              <w:rPr>
                <w:rStyle w:val="a9"/>
                <w:rFonts w:eastAsia="Calibri"/>
                <w:i w:val="0"/>
                <w:iCs w:val="0"/>
              </w:rPr>
              <w:t>проведение лекций с советами и рекомендациями по сдаче крови;</w:t>
            </w:r>
          </w:p>
        </w:tc>
      </w:tr>
    </w:tbl>
    <w:p w:rsidR="00423EE7" w:rsidRDefault="00423EE7" w:rsidP="00423EE7">
      <w:pPr>
        <w:pStyle w:val="3"/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23EE7" w:rsidRDefault="00423EE7" w:rsidP="00423EE7">
      <w:pPr>
        <w:pStyle w:val="3"/>
        <w:spacing w:after="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Приглашаем заинтересованные </w:t>
      </w:r>
      <w:r w:rsidRPr="006C5680">
        <w:rPr>
          <w:sz w:val="28"/>
          <w:szCs w:val="28"/>
        </w:rPr>
        <w:t>организации войти в состав орг</w:t>
      </w:r>
      <w:r>
        <w:rPr>
          <w:sz w:val="28"/>
          <w:szCs w:val="28"/>
        </w:rPr>
        <w:t xml:space="preserve">анизационного </w:t>
      </w:r>
      <w:r w:rsidRPr="006C5680">
        <w:rPr>
          <w:sz w:val="28"/>
          <w:szCs w:val="28"/>
        </w:rPr>
        <w:t>комитета или присоединиться к участникам акции.</w:t>
      </w:r>
      <w:r w:rsidRPr="00BD3C2E">
        <w:rPr>
          <w:sz w:val="28"/>
          <w:szCs w:val="28"/>
        </w:rPr>
        <w:t xml:space="preserve"> </w:t>
      </w:r>
    </w:p>
    <w:p w:rsidR="00423EE7" w:rsidRPr="00FA10ED" w:rsidRDefault="00423EE7" w:rsidP="00423EE7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Для обеспечения информационного сопровождения акции к</w:t>
      </w:r>
      <w:r w:rsidRPr="00FA10ED">
        <w:rPr>
          <w:sz w:val="28"/>
          <w:szCs w:val="28"/>
        </w:rPr>
        <w:t xml:space="preserve"> участию приглашаются члены молодежных организаций и студенты, изучающие или интересующиеся связями с общественностью.</w:t>
      </w:r>
    </w:p>
    <w:p w:rsidR="00423EE7" w:rsidRPr="00FA10ED" w:rsidRDefault="00423EE7" w:rsidP="00423EE7">
      <w:pPr>
        <w:pStyle w:val="3"/>
        <w:spacing w:after="0"/>
        <w:ind w:firstLine="0"/>
        <w:jc w:val="left"/>
        <w:rPr>
          <w:b/>
          <w:sz w:val="28"/>
          <w:szCs w:val="28"/>
        </w:rPr>
      </w:pPr>
    </w:p>
    <w:p w:rsidR="00423EE7" w:rsidRPr="00FA10ED" w:rsidRDefault="00423EE7" w:rsidP="00423EE7">
      <w:pPr>
        <w:pStyle w:val="3"/>
        <w:spacing w:after="0"/>
        <w:ind w:firstLine="0"/>
        <w:jc w:val="left"/>
        <w:rPr>
          <w:sz w:val="28"/>
          <w:szCs w:val="28"/>
        </w:rPr>
      </w:pPr>
    </w:p>
    <w:p w:rsidR="00423EE7" w:rsidRDefault="00423EE7" w:rsidP="00423EE7">
      <w:pPr>
        <w:pStyle w:val="3"/>
        <w:spacing w:after="0"/>
        <w:ind w:firstLine="0"/>
        <w:jc w:val="left"/>
        <w:rPr>
          <w:b/>
          <w:sz w:val="28"/>
          <w:szCs w:val="28"/>
        </w:rPr>
      </w:pPr>
      <w:r w:rsidRPr="00FA10ED">
        <w:rPr>
          <w:b/>
          <w:sz w:val="28"/>
          <w:szCs w:val="28"/>
        </w:rPr>
        <w:t>КОНТАКТНАЯ ИНФОРМАЦИЯ</w:t>
      </w:r>
    </w:p>
    <w:p w:rsidR="00423EE7" w:rsidRPr="00FA10ED" w:rsidRDefault="00423EE7" w:rsidP="00423EE7">
      <w:pPr>
        <w:pStyle w:val="3"/>
        <w:spacing w:after="0"/>
        <w:ind w:firstLine="0"/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8"/>
        <w:gridCol w:w="3102"/>
        <w:gridCol w:w="3064"/>
      </w:tblGrid>
      <w:tr w:rsidR="00423EE7" w:rsidRPr="00FA10ED" w:rsidTr="00F84F6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FA10ED">
              <w:rPr>
                <w:b/>
                <w:sz w:val="28"/>
                <w:szCs w:val="28"/>
              </w:rPr>
              <w:t>Сайты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FA10ED">
              <w:rPr>
                <w:b/>
                <w:sz w:val="28"/>
                <w:szCs w:val="28"/>
                <w:lang w:val="en-US"/>
              </w:rPr>
              <w:t>E</w:t>
            </w:r>
            <w:r w:rsidRPr="00FA10ED">
              <w:rPr>
                <w:b/>
                <w:sz w:val="28"/>
                <w:szCs w:val="28"/>
              </w:rPr>
              <w:t>-</w:t>
            </w:r>
            <w:r w:rsidRPr="00FA10ED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b/>
                <w:sz w:val="28"/>
                <w:szCs w:val="28"/>
              </w:rPr>
            </w:pPr>
            <w:r w:rsidRPr="00FA10ED">
              <w:rPr>
                <w:b/>
                <w:sz w:val="28"/>
                <w:szCs w:val="28"/>
              </w:rPr>
              <w:t>Телефон</w:t>
            </w:r>
          </w:p>
        </w:tc>
      </w:tr>
      <w:tr w:rsidR="00423EE7" w:rsidRPr="00FA10ED" w:rsidTr="00F84F66">
        <w:trPr>
          <w:trHeight w:val="141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FA10ED" w:rsidRDefault="009846C3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hyperlink r:id="rId9" w:history="1">
              <w:r w:rsidR="00423EE7" w:rsidRPr="00FA10ED">
                <w:rPr>
                  <w:rStyle w:val="a6"/>
                  <w:sz w:val="28"/>
                  <w:szCs w:val="28"/>
                </w:rPr>
                <w:t>http://vk.com/volonter36</w:t>
              </w:r>
            </w:hyperlink>
          </w:p>
          <w:p w:rsidR="00423EE7" w:rsidRPr="00FA10ED" w:rsidRDefault="009846C3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hyperlink r:id="rId10" w:tgtFrame="_blank" w:history="1">
              <w:r w:rsidR="00423EE7" w:rsidRPr="00FA10ED">
                <w:rPr>
                  <w:rStyle w:val="a6"/>
                  <w:sz w:val="28"/>
                  <w:szCs w:val="28"/>
                  <w:shd w:val="clear" w:color="auto" w:fill="FFFFFF"/>
                </w:rPr>
                <w:t>http://vk.com/vnd_vrn</w:t>
              </w:r>
            </w:hyperlink>
          </w:p>
          <w:p w:rsidR="00423EE7" w:rsidRDefault="009846C3" w:rsidP="00F84F66">
            <w:pPr>
              <w:pStyle w:val="3"/>
              <w:spacing w:after="0"/>
              <w:ind w:firstLine="0"/>
              <w:jc w:val="left"/>
            </w:pPr>
            <w:hyperlink r:id="rId11" w:history="1">
              <w:r w:rsidR="00423EE7" w:rsidRPr="00FA10ED">
                <w:rPr>
                  <w:rStyle w:val="a6"/>
                  <w:sz w:val="28"/>
                  <w:szCs w:val="28"/>
                </w:rPr>
                <w:t>http://www.mol36.ru</w:t>
              </w:r>
            </w:hyperlink>
          </w:p>
          <w:p w:rsidR="00423EE7" w:rsidRPr="00A27F54" w:rsidRDefault="009846C3" w:rsidP="00F84F66">
            <w:pPr>
              <w:pStyle w:val="3"/>
              <w:spacing w:after="0"/>
              <w:ind w:firstLine="0"/>
              <w:jc w:val="left"/>
            </w:pPr>
            <w:hyperlink r:id="rId12" w:history="1">
              <w:r w:rsidR="00423EE7" w:rsidRPr="008F18E1">
                <w:rPr>
                  <w:rStyle w:val="a6"/>
                  <w:sz w:val="28"/>
                  <w:szCs w:val="28"/>
                </w:rPr>
                <w:t>http://добровольцыроссии.рф</w:t>
              </w:r>
            </w:hyperlink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4F524D" w:rsidRDefault="009846C3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  <w:lang w:val="en-US"/>
              </w:rPr>
            </w:pPr>
            <w:hyperlink r:id="rId13" w:history="1">
              <w:r w:rsidR="00423EE7" w:rsidRPr="004A1E96">
                <w:rPr>
                  <w:rStyle w:val="a6"/>
                  <w:sz w:val="28"/>
                  <w:szCs w:val="28"/>
                  <w:lang w:val="en-US"/>
                </w:rPr>
                <w:t>Dobro36@inbox.ru</w:t>
              </w:r>
            </w:hyperlink>
            <w:r w:rsidR="00423EE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7" w:rsidRPr="00A27F54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27F54">
              <w:rPr>
                <w:sz w:val="28"/>
                <w:szCs w:val="28"/>
              </w:rPr>
              <w:t>(473) 253-10-40</w:t>
            </w:r>
          </w:p>
          <w:p w:rsidR="00423EE7" w:rsidRPr="00FA10ED" w:rsidRDefault="00423EE7" w:rsidP="00F84F66">
            <w:pPr>
              <w:pStyle w:val="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Ресурсный центр поддержки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>) в Воронежской области</w:t>
            </w:r>
          </w:p>
        </w:tc>
      </w:tr>
    </w:tbl>
    <w:p w:rsidR="00423EE7" w:rsidRPr="00FA10ED" w:rsidRDefault="00423EE7" w:rsidP="00423EE7">
      <w:pPr>
        <w:pStyle w:val="3"/>
        <w:spacing w:after="0"/>
        <w:ind w:firstLine="720"/>
        <w:jc w:val="left"/>
        <w:rPr>
          <w:sz w:val="28"/>
          <w:szCs w:val="28"/>
        </w:rPr>
      </w:pPr>
    </w:p>
    <w:p w:rsidR="00423EE7" w:rsidRDefault="00423EE7" w:rsidP="00423EE7">
      <w:pPr>
        <w:rPr>
          <w:sz w:val="28"/>
          <w:szCs w:val="28"/>
        </w:rPr>
      </w:pPr>
    </w:p>
    <w:p w:rsidR="00423EE7" w:rsidRDefault="00423EE7" w:rsidP="00423EE7">
      <w:pPr>
        <w:jc w:val="center"/>
        <w:rPr>
          <w:sz w:val="28"/>
          <w:szCs w:val="28"/>
        </w:rPr>
        <w:sectPr w:rsidR="00423EE7" w:rsidSect="0096279F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423EE7" w:rsidRPr="001B4416" w:rsidRDefault="00423EE7" w:rsidP="00423EE7">
      <w:pPr>
        <w:jc w:val="right"/>
        <w:rPr>
          <w:rFonts w:ascii="Times New Roman" w:hAnsi="Times New Roman" w:cs="Times New Roman"/>
          <w:sz w:val="24"/>
          <w:szCs w:val="24"/>
        </w:rPr>
      </w:pPr>
      <w:r w:rsidRPr="001B4416">
        <w:rPr>
          <w:rFonts w:ascii="Times New Roman" w:hAnsi="Times New Roman" w:cs="Times New Roman"/>
          <w:sz w:val="24"/>
          <w:szCs w:val="24"/>
        </w:rPr>
        <w:lastRenderedPageBreak/>
        <w:t>Приложение.</w:t>
      </w:r>
    </w:p>
    <w:p w:rsidR="00423EE7" w:rsidRPr="001B4416" w:rsidRDefault="00423EE7" w:rsidP="00423EE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1B4416">
        <w:rPr>
          <w:rFonts w:ascii="Times New Roman" w:hAnsi="Times New Roman" w:cs="Times New Roman"/>
          <w:sz w:val="24"/>
          <w:szCs w:val="24"/>
        </w:rPr>
        <w:t>Отчет участника ежегодной добровольческой акции «Весенняя неделя добра 2019».</w:t>
      </w:r>
    </w:p>
    <w:tbl>
      <w:tblPr>
        <w:tblpPr w:leftFromText="180" w:rightFromText="180" w:vertAnchor="page" w:horzAnchor="margin" w:tblpY="224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7"/>
        <w:gridCol w:w="1729"/>
        <w:gridCol w:w="1560"/>
        <w:gridCol w:w="1134"/>
        <w:gridCol w:w="1559"/>
        <w:gridCol w:w="992"/>
        <w:gridCol w:w="1134"/>
        <w:gridCol w:w="1134"/>
      </w:tblGrid>
      <w:tr w:rsidR="00423EE7" w:rsidRPr="001B4416" w:rsidTr="00423EE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</w:t>
            </w:r>
          </w:p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организации/</w:t>
            </w:r>
          </w:p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коллектива/</w:t>
            </w:r>
          </w:p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куратор акции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 – с указанием кода, </w:t>
            </w:r>
            <w:r w:rsidRPr="001B4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добровольцев, принимающих участие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1B4416" w:rsidRDefault="00423EE7" w:rsidP="00F8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B4416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</w:p>
        </w:tc>
      </w:tr>
      <w:tr w:rsidR="00423EE7" w:rsidTr="00423EE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  <w:r w:rsidRPr="00E72211">
              <w:rPr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</w:tr>
      <w:tr w:rsidR="00423EE7" w:rsidTr="00423EE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  <w:r w:rsidRPr="00E72211">
              <w:rPr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</w:tr>
      <w:tr w:rsidR="00423EE7" w:rsidTr="00423EE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  <w:r w:rsidRPr="00E72211">
              <w:rPr>
                <w:sz w:val="28"/>
                <w:szCs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E7" w:rsidRPr="00E72211" w:rsidRDefault="00423EE7" w:rsidP="00F84F66">
            <w:pPr>
              <w:rPr>
                <w:sz w:val="28"/>
                <w:szCs w:val="28"/>
              </w:rPr>
            </w:pPr>
          </w:p>
        </w:tc>
      </w:tr>
    </w:tbl>
    <w:p w:rsidR="00423EE7" w:rsidRDefault="00423EE7" w:rsidP="00423EE7">
      <w:pPr>
        <w:jc w:val="center"/>
        <w:rPr>
          <w:sz w:val="28"/>
          <w:szCs w:val="28"/>
        </w:rPr>
      </w:pPr>
    </w:p>
    <w:p w:rsidR="00423EE7" w:rsidRDefault="00423EE7" w:rsidP="00423EE7">
      <w:pPr>
        <w:rPr>
          <w:sz w:val="28"/>
          <w:szCs w:val="28"/>
        </w:rPr>
      </w:pPr>
    </w:p>
    <w:p w:rsidR="00423EE7" w:rsidRPr="00FA10ED" w:rsidRDefault="00423EE7" w:rsidP="00423EE7">
      <w:pPr>
        <w:rPr>
          <w:sz w:val="28"/>
          <w:szCs w:val="28"/>
        </w:rPr>
      </w:pPr>
    </w:p>
    <w:p w:rsidR="00C152DE" w:rsidRPr="005817B4" w:rsidRDefault="00C152DE" w:rsidP="00C152D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152DE" w:rsidRPr="005817B4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4E67"/>
    <w:multiLevelType w:val="hybridMultilevel"/>
    <w:tmpl w:val="DCA435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8E5937"/>
    <w:multiLevelType w:val="multilevel"/>
    <w:tmpl w:val="98F229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9BF6830"/>
    <w:multiLevelType w:val="hybridMultilevel"/>
    <w:tmpl w:val="805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91306"/>
    <w:multiLevelType w:val="hybridMultilevel"/>
    <w:tmpl w:val="EAE87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DA1867"/>
    <w:multiLevelType w:val="hybridMultilevel"/>
    <w:tmpl w:val="DD2436EE"/>
    <w:lvl w:ilvl="0" w:tplc="CFEC21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274D0"/>
    <w:multiLevelType w:val="hybridMultilevel"/>
    <w:tmpl w:val="20EA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D76DE"/>
    <w:multiLevelType w:val="hybridMultilevel"/>
    <w:tmpl w:val="D2627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12E0C"/>
    <w:multiLevelType w:val="hybridMultilevel"/>
    <w:tmpl w:val="6C14B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B7A03"/>
    <w:multiLevelType w:val="hybridMultilevel"/>
    <w:tmpl w:val="317A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F4ED7"/>
    <w:multiLevelType w:val="hybridMultilevel"/>
    <w:tmpl w:val="C24A3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8B764E"/>
    <w:multiLevelType w:val="hybridMultilevel"/>
    <w:tmpl w:val="C374C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4C63BF"/>
    <w:multiLevelType w:val="hybridMultilevel"/>
    <w:tmpl w:val="E214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F039C"/>
    <w:multiLevelType w:val="hybridMultilevel"/>
    <w:tmpl w:val="4FFA83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B137C63"/>
    <w:multiLevelType w:val="multilevel"/>
    <w:tmpl w:val="4B7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0957F2"/>
    <w:multiLevelType w:val="hybridMultilevel"/>
    <w:tmpl w:val="9EC223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4367AF5"/>
    <w:multiLevelType w:val="multilevel"/>
    <w:tmpl w:val="91E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11344"/>
    <w:multiLevelType w:val="hybridMultilevel"/>
    <w:tmpl w:val="94DE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D7E3F"/>
    <w:multiLevelType w:val="multilevel"/>
    <w:tmpl w:val="42E81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2"/>
  </w:num>
  <w:num w:numId="12">
    <w:abstractNumId w:val="14"/>
  </w:num>
  <w:num w:numId="13">
    <w:abstractNumId w:val="16"/>
  </w:num>
  <w:num w:numId="14">
    <w:abstractNumId w:val="11"/>
  </w:num>
  <w:num w:numId="15">
    <w:abstractNumId w:val="4"/>
  </w:num>
  <w:num w:numId="16">
    <w:abstractNumId w:val="1"/>
  </w:num>
  <w:num w:numId="17">
    <w:abstractNumId w:val="13"/>
  </w:num>
  <w:num w:numId="18">
    <w:abstractNumId w:val="15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85"/>
    <w:rsid w:val="000133E1"/>
    <w:rsid w:val="000165A1"/>
    <w:rsid w:val="00063242"/>
    <w:rsid w:val="0018002E"/>
    <w:rsid w:val="001B4416"/>
    <w:rsid w:val="001B5DE4"/>
    <w:rsid w:val="001D04D1"/>
    <w:rsid w:val="002878AE"/>
    <w:rsid w:val="002C6EA5"/>
    <w:rsid w:val="003308EF"/>
    <w:rsid w:val="0033371C"/>
    <w:rsid w:val="0038180E"/>
    <w:rsid w:val="003D6B35"/>
    <w:rsid w:val="00411B8F"/>
    <w:rsid w:val="00423EE7"/>
    <w:rsid w:val="00446085"/>
    <w:rsid w:val="00453763"/>
    <w:rsid w:val="004809D9"/>
    <w:rsid w:val="005361CA"/>
    <w:rsid w:val="005625AD"/>
    <w:rsid w:val="00564776"/>
    <w:rsid w:val="005817B4"/>
    <w:rsid w:val="006314FC"/>
    <w:rsid w:val="00662E99"/>
    <w:rsid w:val="006A33EC"/>
    <w:rsid w:val="006F0A14"/>
    <w:rsid w:val="0073751F"/>
    <w:rsid w:val="00761F2A"/>
    <w:rsid w:val="00770009"/>
    <w:rsid w:val="007879E5"/>
    <w:rsid w:val="00801BFB"/>
    <w:rsid w:val="008B355C"/>
    <w:rsid w:val="008B3D51"/>
    <w:rsid w:val="0090358A"/>
    <w:rsid w:val="00955D18"/>
    <w:rsid w:val="00963B5C"/>
    <w:rsid w:val="009776D6"/>
    <w:rsid w:val="009846C3"/>
    <w:rsid w:val="00984ED4"/>
    <w:rsid w:val="00A83CEE"/>
    <w:rsid w:val="00A86B9A"/>
    <w:rsid w:val="00AE32BA"/>
    <w:rsid w:val="00AF3CED"/>
    <w:rsid w:val="00B10577"/>
    <w:rsid w:val="00B5479C"/>
    <w:rsid w:val="00BA1EE0"/>
    <w:rsid w:val="00BF6327"/>
    <w:rsid w:val="00C01DAC"/>
    <w:rsid w:val="00C152DE"/>
    <w:rsid w:val="00C8270B"/>
    <w:rsid w:val="00C97B56"/>
    <w:rsid w:val="00D551D0"/>
    <w:rsid w:val="00D619F0"/>
    <w:rsid w:val="00DF7841"/>
    <w:rsid w:val="00E67CEF"/>
    <w:rsid w:val="00EA1D15"/>
    <w:rsid w:val="00EB10C3"/>
    <w:rsid w:val="00EB6B8A"/>
    <w:rsid w:val="00EE03D5"/>
    <w:rsid w:val="00EE74A4"/>
    <w:rsid w:val="00F61131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85"/>
    <w:pPr>
      <w:ind w:left="720"/>
      <w:contextualSpacing/>
    </w:pPr>
  </w:style>
  <w:style w:type="paragraph" w:customStyle="1" w:styleId="Default">
    <w:name w:val="Default"/>
    <w:rsid w:val="0056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nhideWhenUsed/>
    <w:rsid w:val="003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8180E"/>
    <w:rPr>
      <w:b/>
      <w:bCs/>
    </w:rPr>
  </w:style>
  <w:style w:type="character" w:customStyle="1" w:styleId="dropdown-user-namefirst-letter">
    <w:name w:val="dropdown-user-name__first-letter"/>
    <w:basedOn w:val="a0"/>
    <w:rsid w:val="005361CA"/>
  </w:style>
  <w:style w:type="character" w:styleId="a6">
    <w:name w:val="Hyperlink"/>
    <w:basedOn w:val="a0"/>
    <w:uiPriority w:val="99"/>
    <w:unhideWhenUsed/>
    <w:rsid w:val="005361CA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423EE7"/>
    <w:pPr>
      <w:tabs>
        <w:tab w:val="left" w:pos="1230"/>
      </w:tabs>
      <w:spacing w:after="0" w:line="240" w:lineRule="auto"/>
      <w:ind w:firstLine="720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23EE7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423EE7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23EE7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9">
    <w:name w:val="Emphasis"/>
    <w:basedOn w:val="a0"/>
    <w:qFormat/>
    <w:rsid w:val="00423EE7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23EE7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A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73;&#1088;&#1086;&#1074;&#1086;&#1083;&#1100;&#1094;&#1099;&#1088;&#1086;&#1089;&#1089;&#1080;&#1080;.&#1088;&#1092;/organizations/496745/info" TargetMode="External"/><Relationship Id="rId13" Type="http://schemas.openxmlformats.org/officeDocument/2006/relationships/hyperlink" Target="mailto:Dobro36@inbo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&#1076;&#1086;&#1073;&#1088;&#1086;&#1074;&#1086;&#1083;&#1100;&#1094;&#1099;&#1088;&#1086;&#1089;&#1089;&#1080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hoh@yandex.ru" TargetMode="External"/><Relationship Id="rId11" Type="http://schemas.openxmlformats.org/officeDocument/2006/relationships/hyperlink" Target="http://www.mol36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k.com/vnd_vr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volonter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669B-45CB-4074-860B-D2602BAC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21</cp:revision>
  <dcterms:created xsi:type="dcterms:W3CDTF">2018-03-16T12:07:00Z</dcterms:created>
  <dcterms:modified xsi:type="dcterms:W3CDTF">2019-09-13T08:24:00Z</dcterms:modified>
</cp:coreProperties>
</file>