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53D" w:rsidRDefault="00A1253D" w:rsidP="004F4E9C">
      <w:pPr>
        <w:jc w:val="right"/>
        <w:rPr>
          <w:sz w:val="28"/>
          <w:szCs w:val="28"/>
          <w:lang w:val="en-US"/>
        </w:rPr>
      </w:pPr>
      <w:r>
        <w:rPr>
          <w:noProof/>
          <w:sz w:val="20"/>
          <w:szCs w:val="20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3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3\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53D" w:rsidRDefault="00A1253D" w:rsidP="004F4E9C">
      <w:pPr>
        <w:jc w:val="right"/>
        <w:rPr>
          <w:sz w:val="28"/>
          <w:szCs w:val="28"/>
          <w:lang w:val="en-US"/>
        </w:rPr>
      </w:pPr>
    </w:p>
    <w:p w:rsidR="00A1253D" w:rsidRDefault="00A1253D" w:rsidP="004F4E9C">
      <w:pPr>
        <w:jc w:val="right"/>
        <w:rPr>
          <w:sz w:val="28"/>
          <w:szCs w:val="28"/>
          <w:lang w:val="en-US"/>
        </w:rPr>
      </w:pPr>
    </w:p>
    <w:p w:rsidR="00A1253D" w:rsidRDefault="00A1253D" w:rsidP="004F4E9C">
      <w:pPr>
        <w:jc w:val="right"/>
        <w:rPr>
          <w:sz w:val="28"/>
          <w:szCs w:val="28"/>
          <w:lang w:val="en-US"/>
        </w:rPr>
      </w:pPr>
    </w:p>
    <w:p w:rsidR="00A1253D" w:rsidRDefault="00A1253D" w:rsidP="004F4E9C">
      <w:pPr>
        <w:jc w:val="right"/>
        <w:rPr>
          <w:sz w:val="28"/>
          <w:szCs w:val="28"/>
          <w:lang w:val="en-US"/>
        </w:rPr>
      </w:pPr>
    </w:p>
    <w:p w:rsidR="00983C36" w:rsidRDefault="00983C36" w:rsidP="004F4E9C">
      <w:pPr>
        <w:jc w:val="right"/>
        <w:rPr>
          <w:sz w:val="28"/>
          <w:szCs w:val="28"/>
        </w:rPr>
      </w:pPr>
      <w:r w:rsidRPr="00FA6FDD">
        <w:rPr>
          <w:sz w:val="28"/>
          <w:szCs w:val="28"/>
        </w:rPr>
        <w:lastRenderedPageBreak/>
        <w:t xml:space="preserve">Приложение № 1 </w:t>
      </w:r>
    </w:p>
    <w:p w:rsidR="00983C36" w:rsidRDefault="00983C36" w:rsidP="00701631">
      <w:pPr>
        <w:pStyle w:val="a8"/>
        <w:keepNext/>
        <w:keepLines/>
        <w:rPr>
          <w:b/>
          <w:sz w:val="28"/>
          <w:szCs w:val="28"/>
        </w:rPr>
      </w:pPr>
    </w:p>
    <w:p w:rsidR="00983C36" w:rsidRDefault="00983C36" w:rsidP="00983C36">
      <w:pPr>
        <w:pStyle w:val="a8"/>
        <w:keepNext/>
        <w:keepLines/>
        <w:spacing w:after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983C36" w:rsidRDefault="00983C36" w:rsidP="00983C36">
      <w:pPr>
        <w:pStyle w:val="aa"/>
        <w:keepNext/>
        <w:keepLines/>
        <w:spacing w:line="276" w:lineRule="auto"/>
        <w:ind w:firstLine="0"/>
        <w:jc w:val="center"/>
        <w:outlineLvl w:val="0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О РАЙОННОМ   КОНКУРСЕ ДЕТСКО – ЮНОШЕСКОГО ТВОРЧЕСТВА ПО ПОЖАРНОЙ БЕЗОПАСНОСТИ </w:t>
      </w:r>
    </w:p>
    <w:p w:rsidR="00983C36" w:rsidRDefault="00983C36" w:rsidP="00983C36">
      <w:pPr>
        <w:pStyle w:val="aa"/>
        <w:keepNext/>
        <w:keepLines/>
        <w:spacing w:line="276" w:lineRule="auto"/>
        <w:ind w:firstLine="0"/>
        <w:jc w:val="center"/>
        <w:outlineLvl w:val="0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«НЕОПАЛИМАЯ КУПИНА»</w:t>
      </w:r>
    </w:p>
    <w:p w:rsidR="00983C36" w:rsidRDefault="00983C36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Цели конкурса:</w:t>
      </w:r>
    </w:p>
    <w:p w:rsidR="00983C36" w:rsidRDefault="00983C36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формирование и закрепление навыков грамотного поведения в условиях пожара и других чрезвычайных ситуациях;</w:t>
      </w:r>
    </w:p>
    <w:p w:rsidR="00983C36" w:rsidRDefault="00983C36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воспитание и формирование гражданской ответственности, осуществление противопожарной пропаганды и привлечение учащихся в дружины юных пожарников.</w:t>
      </w:r>
    </w:p>
    <w:p w:rsidR="00983C36" w:rsidRDefault="00983C36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szCs w:val="28"/>
        </w:rPr>
      </w:pPr>
    </w:p>
    <w:p w:rsidR="00983C36" w:rsidRDefault="00983C36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b/>
          <w:szCs w:val="28"/>
        </w:rPr>
      </w:pPr>
      <w:r w:rsidRPr="00983C36">
        <w:rPr>
          <w:rFonts w:ascii="Times New Roman" w:hAnsi="Times New Roman"/>
          <w:b/>
          <w:szCs w:val="28"/>
        </w:rPr>
        <w:t>Задачи конкурса:</w:t>
      </w:r>
    </w:p>
    <w:p w:rsidR="00983C36" w:rsidRDefault="00983C36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="000007FA">
        <w:rPr>
          <w:rFonts w:ascii="Times New Roman" w:hAnsi="Times New Roman"/>
          <w:szCs w:val="28"/>
        </w:rPr>
        <w:t>создание условий для творческой самореализации детей, развитие их творческого потенциала, активной жизненной позиции;</w:t>
      </w:r>
    </w:p>
    <w:p w:rsidR="004E5F4E" w:rsidRDefault="004E5F4E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="000007FA">
        <w:rPr>
          <w:rFonts w:ascii="Times New Roman" w:hAnsi="Times New Roman"/>
          <w:szCs w:val="28"/>
        </w:rPr>
        <w:t>изучение правил пожарной безопасности и мер по защите от огня жизни и здоровья детей, обучение действиям в условиях пожара и других чрезвычайных ситуаций;</w:t>
      </w:r>
    </w:p>
    <w:p w:rsidR="004E5F4E" w:rsidRDefault="000007FA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привлечение внимания детей к проблемам правонарушений в области пожарной безопасности;</w:t>
      </w:r>
    </w:p>
    <w:p w:rsidR="000007FA" w:rsidRDefault="000007FA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содействие социальной адаптации и самоопределению обучающихся, профессиональная ориентация подростков, привитие интереса к профессии пожарного и спасателя.</w:t>
      </w:r>
    </w:p>
    <w:p w:rsidR="009C02E0" w:rsidRPr="009C02E0" w:rsidRDefault="009C02E0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b/>
          <w:szCs w:val="28"/>
        </w:rPr>
      </w:pPr>
    </w:p>
    <w:p w:rsidR="009C02E0" w:rsidRDefault="009C02E0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b/>
          <w:szCs w:val="28"/>
        </w:rPr>
      </w:pPr>
      <w:r w:rsidRPr="009C02E0">
        <w:rPr>
          <w:rFonts w:ascii="Times New Roman" w:hAnsi="Times New Roman"/>
          <w:b/>
          <w:szCs w:val="28"/>
        </w:rPr>
        <w:t>Организация и сроки проведения Конкурса:</w:t>
      </w:r>
    </w:p>
    <w:p w:rsidR="009C02E0" w:rsidRDefault="009C02E0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szCs w:val="28"/>
        </w:rPr>
      </w:pPr>
      <w:r w:rsidRPr="009C02E0">
        <w:rPr>
          <w:rFonts w:ascii="Times New Roman" w:hAnsi="Times New Roman"/>
          <w:szCs w:val="28"/>
        </w:rPr>
        <w:t>Орг</w:t>
      </w:r>
      <w:r w:rsidR="000007FA">
        <w:rPr>
          <w:rFonts w:ascii="Times New Roman" w:hAnsi="Times New Roman"/>
          <w:szCs w:val="28"/>
        </w:rPr>
        <w:t xml:space="preserve">анизатором конкурса является МБУ </w:t>
      </w:r>
      <w:proofErr w:type="gramStart"/>
      <w:r w:rsidR="000007FA">
        <w:rPr>
          <w:rFonts w:ascii="Times New Roman" w:hAnsi="Times New Roman"/>
          <w:szCs w:val="28"/>
        </w:rPr>
        <w:t>ДО</w:t>
      </w:r>
      <w:proofErr w:type="gramEnd"/>
      <w:r w:rsidRPr="009C02E0">
        <w:rPr>
          <w:rFonts w:ascii="Times New Roman" w:hAnsi="Times New Roman"/>
          <w:szCs w:val="28"/>
        </w:rPr>
        <w:t xml:space="preserve"> </w:t>
      </w:r>
      <w:r w:rsidR="000007FA">
        <w:rPr>
          <w:rFonts w:ascii="Times New Roman" w:hAnsi="Times New Roman"/>
          <w:szCs w:val="28"/>
        </w:rPr>
        <w:t>«</w:t>
      </w:r>
      <w:proofErr w:type="gramStart"/>
      <w:r w:rsidR="000007FA">
        <w:rPr>
          <w:rFonts w:ascii="Times New Roman" w:hAnsi="Times New Roman"/>
          <w:szCs w:val="28"/>
        </w:rPr>
        <w:t>Д</w:t>
      </w:r>
      <w:r w:rsidRPr="009C02E0">
        <w:rPr>
          <w:rFonts w:ascii="Times New Roman" w:hAnsi="Times New Roman"/>
          <w:szCs w:val="28"/>
        </w:rPr>
        <w:t>ом</w:t>
      </w:r>
      <w:proofErr w:type="gramEnd"/>
      <w:r w:rsidRPr="009C02E0">
        <w:rPr>
          <w:rFonts w:ascii="Times New Roman" w:hAnsi="Times New Roman"/>
          <w:szCs w:val="28"/>
        </w:rPr>
        <w:t xml:space="preserve"> детского творчества</w:t>
      </w:r>
      <w:r w:rsidR="000007FA">
        <w:rPr>
          <w:rFonts w:ascii="Times New Roman" w:hAnsi="Times New Roman"/>
          <w:szCs w:val="28"/>
        </w:rPr>
        <w:t>»</w:t>
      </w:r>
      <w:r>
        <w:rPr>
          <w:rFonts w:ascii="Times New Roman" w:hAnsi="Times New Roman"/>
          <w:szCs w:val="28"/>
        </w:rPr>
        <w:t>.</w:t>
      </w:r>
    </w:p>
    <w:p w:rsidR="004E5F4E" w:rsidRDefault="009C02E0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Конкурсные работы принимаются </w:t>
      </w:r>
      <w:r w:rsidR="000007FA">
        <w:rPr>
          <w:rFonts w:ascii="Times New Roman" w:hAnsi="Times New Roman"/>
          <w:b/>
          <w:szCs w:val="28"/>
        </w:rPr>
        <w:t>до 05 марта 2019</w:t>
      </w:r>
      <w:r w:rsidRPr="009C02E0">
        <w:rPr>
          <w:rFonts w:ascii="Times New Roman" w:hAnsi="Times New Roman"/>
          <w:b/>
          <w:szCs w:val="28"/>
        </w:rPr>
        <w:t xml:space="preserve"> года</w:t>
      </w:r>
      <w:r>
        <w:rPr>
          <w:rFonts w:ascii="Times New Roman" w:hAnsi="Times New Roman"/>
          <w:szCs w:val="28"/>
        </w:rPr>
        <w:t xml:space="preserve"> (заявка для участия в конкурсе подается вместе с конкурсной работой).</w:t>
      </w:r>
    </w:p>
    <w:p w:rsidR="004E5F4E" w:rsidRDefault="004E5F4E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b/>
          <w:szCs w:val="28"/>
        </w:rPr>
      </w:pPr>
      <w:r w:rsidRPr="004E5F4E">
        <w:rPr>
          <w:rFonts w:ascii="Times New Roman" w:hAnsi="Times New Roman"/>
          <w:b/>
          <w:szCs w:val="28"/>
        </w:rPr>
        <w:t>Участники Конкурса.</w:t>
      </w:r>
    </w:p>
    <w:p w:rsidR="004E5F4E" w:rsidRDefault="004E5F4E" w:rsidP="00AA2231">
      <w:pPr>
        <w:spacing w:line="276" w:lineRule="auto"/>
        <w:ind w:firstLine="567"/>
        <w:jc w:val="both"/>
        <w:rPr>
          <w:sz w:val="28"/>
          <w:szCs w:val="28"/>
        </w:rPr>
      </w:pPr>
      <w:r w:rsidRPr="0057555C">
        <w:rPr>
          <w:sz w:val="28"/>
          <w:szCs w:val="28"/>
        </w:rPr>
        <w:t>В Конкурсе принимают участие обучающ</w:t>
      </w:r>
      <w:r>
        <w:rPr>
          <w:sz w:val="28"/>
          <w:szCs w:val="28"/>
        </w:rPr>
        <w:t>иеся образовательных учреждений Хохольского района</w:t>
      </w:r>
      <w:r w:rsidRPr="0057555C">
        <w:rPr>
          <w:sz w:val="28"/>
          <w:szCs w:val="28"/>
        </w:rPr>
        <w:t xml:space="preserve">, представители детских и молодежных общественных организаций и объединений </w:t>
      </w:r>
      <w:r>
        <w:rPr>
          <w:sz w:val="28"/>
          <w:szCs w:val="28"/>
        </w:rPr>
        <w:t xml:space="preserve">в </w:t>
      </w:r>
      <w:r w:rsidRPr="0057555C">
        <w:rPr>
          <w:sz w:val="28"/>
          <w:szCs w:val="28"/>
        </w:rPr>
        <w:t>возраст</w:t>
      </w:r>
      <w:r w:rsidR="00187A25">
        <w:rPr>
          <w:sz w:val="28"/>
          <w:szCs w:val="28"/>
        </w:rPr>
        <w:t>е 6</w:t>
      </w:r>
      <w:r w:rsidR="00AA2231">
        <w:rPr>
          <w:sz w:val="28"/>
          <w:szCs w:val="28"/>
        </w:rPr>
        <w:t>-18</w:t>
      </w:r>
      <w:r>
        <w:rPr>
          <w:sz w:val="28"/>
          <w:szCs w:val="28"/>
        </w:rPr>
        <w:t xml:space="preserve"> лет</w:t>
      </w:r>
      <w:r w:rsidRPr="0057555C">
        <w:rPr>
          <w:sz w:val="28"/>
          <w:szCs w:val="28"/>
        </w:rPr>
        <w:t>.</w:t>
      </w:r>
    </w:p>
    <w:p w:rsidR="00AA2231" w:rsidRDefault="00AA2231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Участники кон</w:t>
      </w:r>
      <w:r w:rsidR="00397FBC">
        <w:rPr>
          <w:sz w:val="28"/>
          <w:szCs w:val="28"/>
        </w:rPr>
        <w:t xml:space="preserve">курса подразделяются на </w:t>
      </w:r>
      <w:r w:rsidR="00397FBC" w:rsidRPr="00397FBC">
        <w:rPr>
          <w:sz w:val="28"/>
          <w:szCs w:val="28"/>
          <w:u w:val="single"/>
        </w:rPr>
        <w:t>4</w:t>
      </w:r>
      <w:r w:rsidRPr="00397FBC">
        <w:rPr>
          <w:sz w:val="28"/>
          <w:szCs w:val="28"/>
          <w:u w:val="single"/>
        </w:rPr>
        <w:t xml:space="preserve"> возрастные группы</w:t>
      </w:r>
      <w:r>
        <w:rPr>
          <w:sz w:val="28"/>
          <w:szCs w:val="28"/>
        </w:rPr>
        <w:t>:</w:t>
      </w:r>
    </w:p>
    <w:p w:rsidR="00397FBC" w:rsidRDefault="00187A25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до 7 лет (включительно)</w:t>
      </w:r>
      <w:r w:rsidR="00397FBC">
        <w:rPr>
          <w:sz w:val="28"/>
          <w:szCs w:val="28"/>
        </w:rPr>
        <w:t>;</w:t>
      </w:r>
    </w:p>
    <w:p w:rsidR="00AA2231" w:rsidRDefault="00397FBC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7A25">
        <w:rPr>
          <w:sz w:val="28"/>
          <w:szCs w:val="28"/>
        </w:rPr>
        <w:t>8</w:t>
      </w:r>
      <w:r w:rsidR="00AA2231">
        <w:rPr>
          <w:sz w:val="28"/>
          <w:szCs w:val="28"/>
        </w:rPr>
        <w:t xml:space="preserve"> – 10 лет</w:t>
      </w:r>
      <w:r w:rsidR="00187A25">
        <w:rPr>
          <w:sz w:val="28"/>
          <w:szCs w:val="28"/>
        </w:rPr>
        <w:t xml:space="preserve"> (включительно)</w:t>
      </w:r>
      <w:r w:rsidR="00AA2231">
        <w:rPr>
          <w:sz w:val="28"/>
          <w:szCs w:val="28"/>
        </w:rPr>
        <w:t>;</w:t>
      </w:r>
    </w:p>
    <w:p w:rsidR="00AA2231" w:rsidRDefault="00397FBC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A2231">
        <w:rPr>
          <w:sz w:val="28"/>
          <w:szCs w:val="28"/>
        </w:rPr>
        <w:t>11 – 14 лет</w:t>
      </w:r>
      <w:r w:rsidR="00187A25">
        <w:rPr>
          <w:sz w:val="28"/>
          <w:szCs w:val="28"/>
        </w:rPr>
        <w:t xml:space="preserve"> (включительно)</w:t>
      </w:r>
      <w:r w:rsidR="00AA2231">
        <w:rPr>
          <w:sz w:val="28"/>
          <w:szCs w:val="28"/>
        </w:rPr>
        <w:t>;</w:t>
      </w:r>
    </w:p>
    <w:p w:rsidR="00AA2231" w:rsidRDefault="00397FBC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A2231">
        <w:rPr>
          <w:sz w:val="28"/>
          <w:szCs w:val="28"/>
        </w:rPr>
        <w:t>15 – 18 лет</w:t>
      </w:r>
      <w:r w:rsidR="00187A25">
        <w:rPr>
          <w:sz w:val="28"/>
          <w:szCs w:val="28"/>
        </w:rPr>
        <w:t xml:space="preserve"> (включительно)</w:t>
      </w:r>
      <w:r w:rsidR="00AA2231">
        <w:rPr>
          <w:sz w:val="28"/>
          <w:szCs w:val="28"/>
        </w:rPr>
        <w:t>.</w:t>
      </w:r>
    </w:p>
    <w:p w:rsidR="00AA2231" w:rsidRDefault="00AA2231" w:rsidP="00AA2231">
      <w:pPr>
        <w:spacing w:line="276" w:lineRule="auto"/>
        <w:ind w:firstLine="567"/>
        <w:jc w:val="both"/>
        <w:rPr>
          <w:sz w:val="28"/>
          <w:szCs w:val="28"/>
        </w:rPr>
      </w:pPr>
    </w:p>
    <w:p w:rsidR="00AA2231" w:rsidRDefault="00AA2231" w:rsidP="00AA2231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AA2231">
        <w:rPr>
          <w:b/>
          <w:sz w:val="28"/>
          <w:szCs w:val="28"/>
        </w:rPr>
        <w:lastRenderedPageBreak/>
        <w:t>Номинации Конкурса:</w:t>
      </w:r>
    </w:p>
    <w:p w:rsidR="00AA2231" w:rsidRPr="00112537" w:rsidRDefault="00AA2231" w:rsidP="00AA2231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112537">
        <w:rPr>
          <w:b/>
          <w:sz w:val="28"/>
          <w:szCs w:val="28"/>
          <w:u w:val="single"/>
        </w:rPr>
        <w:t>Художественно-изобразительное творчество: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рисунок, плакат, стенгазета, противо</w:t>
      </w:r>
      <w:r w:rsidR="00112537">
        <w:rPr>
          <w:sz w:val="28"/>
          <w:szCs w:val="28"/>
        </w:rPr>
        <w:t>пожарный уголок, эмблемы ДЮП, МЧС, ГПС, ВДПО; книжная графика, иллюстрации информационного  и познавательного содержания.</w:t>
      </w:r>
    </w:p>
    <w:p w:rsidR="00112537" w:rsidRPr="00112537" w:rsidRDefault="00112537" w:rsidP="00AA2231">
      <w:pPr>
        <w:spacing w:line="276" w:lineRule="auto"/>
        <w:ind w:firstLine="567"/>
        <w:jc w:val="both"/>
        <w:rPr>
          <w:sz w:val="28"/>
          <w:szCs w:val="28"/>
          <w:u w:val="single"/>
        </w:rPr>
      </w:pPr>
      <w:proofErr w:type="gramStart"/>
      <w:r w:rsidRPr="00112537">
        <w:rPr>
          <w:b/>
          <w:sz w:val="28"/>
          <w:szCs w:val="28"/>
          <w:u w:val="single"/>
        </w:rPr>
        <w:t>Декоративно-прикладное творчество</w:t>
      </w:r>
      <w:r w:rsidRPr="00112537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работы традиционных народных ремесел и декоративно-прикладного искусства; сюжетная композиция, аппликация, оригами, коллаж, вышивка, нитяная графика, вязание, батик, лоскутное шитье, </w:t>
      </w:r>
      <w:proofErr w:type="spellStart"/>
      <w:r>
        <w:rPr>
          <w:sz w:val="28"/>
          <w:szCs w:val="28"/>
        </w:rPr>
        <w:t>бисероплетение</w:t>
      </w:r>
      <w:proofErr w:type="spellEnd"/>
      <w:r>
        <w:rPr>
          <w:sz w:val="28"/>
          <w:szCs w:val="28"/>
        </w:rPr>
        <w:t xml:space="preserve">, выжигание, художественная резьба, керамика, лепка, текстильный дизайн, игрушка, витраж, папье-маше, </w:t>
      </w:r>
      <w:proofErr w:type="spellStart"/>
      <w:r>
        <w:rPr>
          <w:sz w:val="28"/>
          <w:szCs w:val="28"/>
        </w:rPr>
        <w:t>декупаж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112537">
        <w:rPr>
          <w:sz w:val="28"/>
          <w:szCs w:val="28"/>
          <w:u w:val="single"/>
        </w:rPr>
        <w:t>тестопластика</w:t>
      </w:r>
      <w:proofErr w:type="spellEnd"/>
      <w:r w:rsidRPr="00112537">
        <w:rPr>
          <w:sz w:val="28"/>
          <w:szCs w:val="28"/>
          <w:u w:val="single"/>
        </w:rPr>
        <w:t xml:space="preserve">, </w:t>
      </w:r>
      <w:proofErr w:type="spellStart"/>
      <w:r w:rsidRPr="00112537">
        <w:rPr>
          <w:sz w:val="28"/>
          <w:szCs w:val="28"/>
          <w:u w:val="single"/>
        </w:rPr>
        <w:t>пластилинография</w:t>
      </w:r>
      <w:proofErr w:type="spellEnd"/>
      <w:r w:rsidR="00187A25">
        <w:rPr>
          <w:sz w:val="28"/>
          <w:szCs w:val="28"/>
          <w:u w:val="single"/>
        </w:rPr>
        <w:t xml:space="preserve"> и др</w:t>
      </w:r>
      <w:r w:rsidRPr="00112537">
        <w:rPr>
          <w:sz w:val="28"/>
          <w:szCs w:val="28"/>
          <w:u w:val="single"/>
        </w:rPr>
        <w:t>.</w:t>
      </w:r>
      <w:proofErr w:type="gramEnd"/>
    </w:p>
    <w:p w:rsidR="00112537" w:rsidRDefault="00112537" w:rsidP="00AA2231">
      <w:pPr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112537">
        <w:rPr>
          <w:b/>
          <w:sz w:val="28"/>
          <w:szCs w:val="28"/>
          <w:u w:val="single"/>
        </w:rPr>
        <w:t>Технические</w:t>
      </w:r>
      <w:r w:rsidRPr="00112537">
        <w:rPr>
          <w:b/>
          <w:sz w:val="28"/>
          <w:szCs w:val="28"/>
        </w:rPr>
        <w:t xml:space="preserve"> виды творчества: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работы предполагают: моделирование, конструирование, макеты, проекты, технические приборы, настольные и компьютерные игры, ки</w:t>
      </w:r>
      <w:r w:rsidR="00187A25">
        <w:rPr>
          <w:sz w:val="28"/>
          <w:szCs w:val="28"/>
        </w:rPr>
        <w:t xml:space="preserve">но-видео-аудио </w:t>
      </w:r>
      <w:r>
        <w:rPr>
          <w:sz w:val="28"/>
          <w:szCs w:val="28"/>
        </w:rPr>
        <w:t>продукция, головоломки, кроссворды</w:t>
      </w:r>
      <w:r w:rsidR="00187A25">
        <w:rPr>
          <w:sz w:val="28"/>
          <w:szCs w:val="28"/>
        </w:rPr>
        <w:t xml:space="preserve"> и т.п</w:t>
      </w:r>
      <w:r>
        <w:rPr>
          <w:sz w:val="28"/>
          <w:szCs w:val="28"/>
        </w:rPr>
        <w:t>.</w:t>
      </w:r>
      <w:proofErr w:type="gramEnd"/>
    </w:p>
    <w:p w:rsidR="00212E86" w:rsidRDefault="00212E86" w:rsidP="00AA2231">
      <w:pPr>
        <w:spacing w:line="276" w:lineRule="auto"/>
        <w:ind w:firstLine="567"/>
        <w:jc w:val="both"/>
        <w:rPr>
          <w:sz w:val="28"/>
          <w:szCs w:val="28"/>
        </w:rPr>
      </w:pPr>
    </w:p>
    <w:p w:rsidR="00112537" w:rsidRDefault="00212E86" w:rsidP="00AA2231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12E86">
        <w:rPr>
          <w:b/>
          <w:sz w:val="28"/>
          <w:szCs w:val="28"/>
        </w:rPr>
        <w:t xml:space="preserve"> Тематика работ, представляемых на Конкурс:</w:t>
      </w:r>
    </w:p>
    <w:p w:rsidR="00187A25" w:rsidRPr="00187A25" w:rsidRDefault="00187A25" w:rsidP="00AA2231">
      <w:pPr>
        <w:spacing w:line="276" w:lineRule="auto"/>
        <w:ind w:firstLine="567"/>
        <w:jc w:val="both"/>
        <w:rPr>
          <w:sz w:val="28"/>
          <w:szCs w:val="28"/>
        </w:rPr>
      </w:pPr>
      <w:r w:rsidRPr="00187A25">
        <w:rPr>
          <w:sz w:val="28"/>
          <w:szCs w:val="28"/>
        </w:rPr>
        <w:t>- героические действия пожарных – добровольцев, работников ВДПО в условиях пожаров и чрезвычайных ситуациях, оказание помощи профессиональным пожарным и спасателям;</w:t>
      </w:r>
    </w:p>
    <w:p w:rsidR="00212E86" w:rsidRDefault="00212E86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предупреждение пожаров и шалости детей с огнём</w:t>
      </w:r>
      <w:r w:rsidR="00187A25">
        <w:rPr>
          <w:sz w:val="28"/>
          <w:szCs w:val="28"/>
        </w:rPr>
        <w:t>, нарушение правил пожарной безопасности, являющиеся причинами возникновения пожаров</w:t>
      </w:r>
      <w:r>
        <w:rPr>
          <w:sz w:val="28"/>
          <w:szCs w:val="28"/>
        </w:rPr>
        <w:t>;</w:t>
      </w:r>
    </w:p>
    <w:p w:rsidR="00212E86" w:rsidRDefault="00212E86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действия в условиях пожаров и чрезвычайных ситуаций, оказание помощи пожарным и спасателям;</w:t>
      </w:r>
    </w:p>
    <w:p w:rsidR="00212E86" w:rsidRDefault="00212E86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пожары в быту, на производстве, на сельскохозяйственных объектах и объектах транспортной инфраструктуры, лесные пожары;</w:t>
      </w:r>
    </w:p>
    <w:p w:rsidR="00212E86" w:rsidRDefault="00212E86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современная противопожарная и спасательная техника и перспективы её развития;</w:t>
      </w:r>
    </w:p>
    <w:p w:rsidR="00212E86" w:rsidRDefault="00212E86" w:rsidP="00187A25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7A25">
        <w:rPr>
          <w:sz w:val="28"/>
          <w:szCs w:val="28"/>
        </w:rPr>
        <w:t xml:space="preserve">деятельность </w:t>
      </w:r>
      <w:proofErr w:type="spellStart"/>
      <w:r w:rsidR="00187A25">
        <w:rPr>
          <w:sz w:val="28"/>
          <w:szCs w:val="28"/>
        </w:rPr>
        <w:t>пожарно</w:t>
      </w:r>
      <w:proofErr w:type="spellEnd"/>
      <w:r w:rsidR="00187A25">
        <w:rPr>
          <w:sz w:val="28"/>
          <w:szCs w:val="28"/>
        </w:rPr>
        <w:t xml:space="preserve"> – спасательных служб, а также другие направления борьбы с пожарами, спасания людей (детей) и материальных ценностей.</w:t>
      </w:r>
    </w:p>
    <w:p w:rsidR="00212E86" w:rsidRDefault="00212E86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Работы могут выполняться в любом жанре и стиле, с использованием различных материалов (карандаш, пастель, акварель, гуашь, декоративные материалы), могут сопровождаться стихами, пословицами и т.п.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</w:p>
    <w:p w:rsidR="00212E86" w:rsidRDefault="00197F7B" w:rsidP="00AA2231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197F7B">
        <w:rPr>
          <w:b/>
          <w:sz w:val="28"/>
          <w:szCs w:val="28"/>
        </w:rPr>
        <w:t>Критерии оценки: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творческий подход к выполнению работы;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соответствие заявленной темы;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новаторство и оригинальность;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высокий уровень мастерства, художественный вкус, техника исполнения;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соответствие работы возрасту учащихся;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эстетический вид</w:t>
      </w:r>
      <w:proofErr w:type="gramEnd"/>
      <w:r>
        <w:rPr>
          <w:sz w:val="28"/>
          <w:szCs w:val="28"/>
        </w:rPr>
        <w:t xml:space="preserve"> изделия (оформление изделия).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</w:p>
    <w:p w:rsidR="00197F7B" w:rsidRDefault="00197F7B" w:rsidP="00AA2231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197F7B">
        <w:rPr>
          <w:b/>
          <w:sz w:val="28"/>
          <w:szCs w:val="28"/>
        </w:rPr>
        <w:t>Формат работ: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Настенные работы должны быть на твердой основе в рамках из любого оформите</w:t>
      </w:r>
      <w:r w:rsidR="00187A25">
        <w:rPr>
          <w:sz w:val="28"/>
          <w:szCs w:val="28"/>
        </w:rPr>
        <w:t>льского материала. Формат работ: А</w:t>
      </w:r>
      <w:proofErr w:type="gramStart"/>
      <w:r w:rsidR="00187A25">
        <w:rPr>
          <w:sz w:val="28"/>
          <w:szCs w:val="28"/>
        </w:rPr>
        <w:t>2</w:t>
      </w:r>
      <w:proofErr w:type="gramEnd"/>
      <w:r w:rsidR="00187A25">
        <w:rPr>
          <w:sz w:val="28"/>
          <w:szCs w:val="28"/>
        </w:rPr>
        <w:t>, А3, А4.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Настольные работы устанавливаются и закрепляются на жесткой подставке (основе) фор</w:t>
      </w:r>
      <w:r w:rsidR="00E43CD8">
        <w:rPr>
          <w:sz w:val="28"/>
          <w:szCs w:val="28"/>
        </w:rPr>
        <w:t>матом не более 300*400мм</w:t>
      </w:r>
      <w:r>
        <w:rPr>
          <w:sz w:val="28"/>
          <w:szCs w:val="28"/>
        </w:rPr>
        <w:t>.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каждой работе с лицевой стороны </w:t>
      </w:r>
      <w:r w:rsidR="00E43CD8">
        <w:rPr>
          <w:sz w:val="28"/>
          <w:szCs w:val="28"/>
        </w:rPr>
        <w:t xml:space="preserve">должна располагаться табличка, на которой </w:t>
      </w:r>
      <w:r>
        <w:rPr>
          <w:sz w:val="28"/>
          <w:szCs w:val="28"/>
        </w:rPr>
        <w:t>необходимо указать следующую информацию: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фамилия, имя, отчество автора;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возраст;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название работы;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техника исполнения;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наименование организации;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фами</w:t>
      </w:r>
      <w:r w:rsidR="00E43CD8">
        <w:rPr>
          <w:sz w:val="28"/>
          <w:szCs w:val="28"/>
        </w:rPr>
        <w:t>лия, имя, отчество руководителя;</w:t>
      </w:r>
    </w:p>
    <w:p w:rsidR="00E43CD8" w:rsidRDefault="00E43CD8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мобильный телефон руководителя.</w:t>
      </w:r>
    </w:p>
    <w:tbl>
      <w:tblPr>
        <w:tblStyle w:val="ab"/>
        <w:tblW w:w="0" w:type="auto"/>
        <w:tblInd w:w="1809" w:type="dxa"/>
        <w:tblLook w:val="04A0"/>
      </w:tblPr>
      <w:tblGrid>
        <w:gridCol w:w="6804"/>
      </w:tblGrid>
      <w:tr w:rsidR="00E43CD8" w:rsidTr="00E43CD8">
        <w:tc>
          <w:tcPr>
            <w:tcW w:w="6804" w:type="dxa"/>
          </w:tcPr>
          <w:p w:rsidR="00E43CD8" w:rsidRPr="00E43CD8" w:rsidRDefault="00E43CD8" w:rsidP="00E43CD8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43CD8">
              <w:rPr>
                <w:b/>
                <w:sz w:val="28"/>
                <w:szCs w:val="28"/>
              </w:rPr>
              <w:t>Иванов Петр Сергеевич, 11 лет</w:t>
            </w:r>
          </w:p>
          <w:p w:rsidR="00E43CD8" w:rsidRDefault="00E43CD8" w:rsidP="00E43CD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«Пожар в жилом доме», графика</w:t>
            </w:r>
          </w:p>
          <w:p w:rsidR="00E43CD8" w:rsidRDefault="00E43CD8" w:rsidP="00E43CD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«Дом детского творчества»</w:t>
            </w:r>
          </w:p>
          <w:p w:rsidR="00E43CD8" w:rsidRDefault="00E43CD8" w:rsidP="00E43CD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– Мельникова Ольга Борисовна</w:t>
            </w:r>
          </w:p>
          <w:p w:rsidR="00E43CD8" w:rsidRDefault="00E43CD8" w:rsidP="00E43CD8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Моб</w:t>
            </w:r>
            <w:proofErr w:type="spellEnd"/>
            <w:r>
              <w:rPr>
                <w:sz w:val="28"/>
                <w:szCs w:val="28"/>
              </w:rPr>
              <w:t>. тел. 8-9…</w:t>
            </w:r>
          </w:p>
        </w:tc>
      </w:tr>
    </w:tbl>
    <w:p w:rsidR="00E43CD8" w:rsidRDefault="00E43CD8" w:rsidP="00AA2231">
      <w:pPr>
        <w:spacing w:line="276" w:lineRule="auto"/>
        <w:ind w:firstLine="567"/>
        <w:jc w:val="both"/>
        <w:rPr>
          <w:sz w:val="28"/>
          <w:szCs w:val="28"/>
        </w:rPr>
      </w:pPr>
    </w:p>
    <w:p w:rsidR="00397FBC" w:rsidRDefault="00397FBC" w:rsidP="00AA2231">
      <w:pPr>
        <w:spacing w:line="276" w:lineRule="auto"/>
        <w:ind w:firstLine="567"/>
        <w:jc w:val="both"/>
        <w:rPr>
          <w:sz w:val="28"/>
          <w:szCs w:val="28"/>
        </w:rPr>
      </w:pPr>
    </w:p>
    <w:p w:rsidR="00397FBC" w:rsidRDefault="00397FBC" w:rsidP="00AA2231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397FBC">
        <w:rPr>
          <w:b/>
          <w:sz w:val="28"/>
          <w:szCs w:val="28"/>
        </w:rPr>
        <w:t>Награждение:</w:t>
      </w:r>
    </w:p>
    <w:p w:rsidR="00397FBC" w:rsidRDefault="00397FBC" w:rsidP="00397FBC">
      <w:pPr>
        <w:spacing w:line="309" w:lineRule="atLeast"/>
        <w:rPr>
          <w:color w:val="333333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</w:t>
      </w:r>
      <w:r>
        <w:rPr>
          <w:color w:val="333333"/>
          <w:sz w:val="28"/>
          <w:szCs w:val="28"/>
        </w:rPr>
        <w:t>Победители (1 место) и призеры (2, 3 место) в каждой номинации и в каждой возрастно</w:t>
      </w:r>
      <w:r w:rsidR="00CD65E0">
        <w:rPr>
          <w:color w:val="333333"/>
          <w:sz w:val="28"/>
          <w:szCs w:val="28"/>
        </w:rPr>
        <w:t>й группе награждаются грамотами отдела по образованию.</w:t>
      </w:r>
    </w:p>
    <w:p w:rsidR="00397FBC" w:rsidRPr="00397FBC" w:rsidRDefault="00397FBC" w:rsidP="00397FBC">
      <w:pPr>
        <w:spacing w:line="309" w:lineRule="atLeast"/>
        <w:rPr>
          <w:color w:val="333333"/>
          <w:sz w:val="28"/>
          <w:szCs w:val="28"/>
        </w:rPr>
      </w:pPr>
    </w:p>
    <w:p w:rsidR="00397FBC" w:rsidRPr="00FD5CCC" w:rsidRDefault="00397FBC" w:rsidP="00397FBC">
      <w:pPr>
        <w:pStyle w:val="a3"/>
        <w:spacing w:line="276" w:lineRule="auto"/>
        <w:ind w:firstLine="473"/>
        <w:rPr>
          <w:color w:val="000000"/>
          <w:sz w:val="28"/>
          <w:szCs w:val="28"/>
        </w:rPr>
      </w:pPr>
      <w:r w:rsidRPr="00FD5CCC">
        <w:rPr>
          <w:color w:val="000000"/>
          <w:sz w:val="28"/>
          <w:szCs w:val="28"/>
        </w:rPr>
        <w:t xml:space="preserve"> Дополнительная информация о проведении конкурса </w:t>
      </w:r>
    </w:p>
    <w:p w:rsidR="00397FBC" w:rsidRDefault="00397FBC" w:rsidP="00397FBC">
      <w:pPr>
        <w:rPr>
          <w:rStyle w:val="apple-converted-space"/>
          <w:b/>
          <w:color w:val="000000"/>
          <w:sz w:val="28"/>
          <w:szCs w:val="28"/>
        </w:rPr>
      </w:pPr>
      <w:r w:rsidRPr="00FD5CCC">
        <w:rPr>
          <w:color w:val="000000"/>
          <w:sz w:val="28"/>
          <w:szCs w:val="28"/>
        </w:rPr>
        <w:t>по телефону</w:t>
      </w:r>
      <w:r w:rsidRPr="00FD5CCC">
        <w:rPr>
          <w:rStyle w:val="apple-converted-space"/>
          <w:color w:val="000000"/>
          <w:sz w:val="28"/>
          <w:szCs w:val="28"/>
        </w:rPr>
        <w:t> </w:t>
      </w:r>
      <w:r w:rsidRPr="00FD5CCC">
        <w:rPr>
          <w:rStyle w:val="apple-converted-space"/>
          <w:b/>
          <w:color w:val="000000"/>
          <w:sz w:val="28"/>
          <w:szCs w:val="28"/>
        </w:rPr>
        <w:t>41-6-65.</w:t>
      </w:r>
    </w:p>
    <w:p w:rsidR="00701631" w:rsidRDefault="00701631" w:rsidP="00397FBC">
      <w:pPr>
        <w:rPr>
          <w:rStyle w:val="apple-converted-space"/>
          <w:b/>
          <w:color w:val="000000"/>
          <w:sz w:val="28"/>
          <w:szCs w:val="28"/>
        </w:rPr>
      </w:pPr>
    </w:p>
    <w:p w:rsidR="00701631" w:rsidRDefault="00701631" w:rsidP="00397FBC">
      <w:pPr>
        <w:rPr>
          <w:rStyle w:val="apple-converted-space"/>
          <w:b/>
          <w:color w:val="000000"/>
          <w:sz w:val="28"/>
          <w:szCs w:val="28"/>
        </w:rPr>
      </w:pPr>
    </w:p>
    <w:p w:rsidR="00701631" w:rsidRDefault="00701631" w:rsidP="00397FBC">
      <w:pPr>
        <w:rPr>
          <w:rStyle w:val="apple-converted-space"/>
          <w:b/>
          <w:color w:val="000000"/>
          <w:sz w:val="28"/>
          <w:szCs w:val="28"/>
        </w:rPr>
      </w:pPr>
    </w:p>
    <w:p w:rsidR="00701631" w:rsidRDefault="00701631" w:rsidP="00397FBC">
      <w:pPr>
        <w:rPr>
          <w:rStyle w:val="apple-converted-space"/>
          <w:b/>
          <w:color w:val="000000"/>
          <w:sz w:val="28"/>
          <w:szCs w:val="28"/>
        </w:rPr>
      </w:pPr>
    </w:p>
    <w:p w:rsidR="00701631" w:rsidRDefault="00701631" w:rsidP="00397FBC">
      <w:pPr>
        <w:rPr>
          <w:rStyle w:val="apple-converted-space"/>
          <w:b/>
          <w:color w:val="000000"/>
          <w:sz w:val="28"/>
          <w:szCs w:val="28"/>
        </w:rPr>
      </w:pPr>
    </w:p>
    <w:p w:rsidR="00701631" w:rsidRDefault="00701631" w:rsidP="00397FBC">
      <w:pPr>
        <w:rPr>
          <w:rStyle w:val="apple-converted-space"/>
          <w:b/>
          <w:color w:val="000000"/>
          <w:sz w:val="28"/>
          <w:szCs w:val="28"/>
        </w:rPr>
      </w:pPr>
    </w:p>
    <w:p w:rsidR="00701631" w:rsidRDefault="00701631" w:rsidP="00397FBC">
      <w:pPr>
        <w:rPr>
          <w:rStyle w:val="apple-converted-space"/>
          <w:b/>
          <w:color w:val="000000"/>
          <w:sz w:val="28"/>
          <w:szCs w:val="28"/>
        </w:rPr>
      </w:pPr>
    </w:p>
    <w:p w:rsidR="00701631" w:rsidRDefault="00701631" w:rsidP="00397FBC">
      <w:pPr>
        <w:rPr>
          <w:rStyle w:val="apple-converted-space"/>
          <w:b/>
          <w:color w:val="000000"/>
          <w:sz w:val="28"/>
          <w:szCs w:val="28"/>
        </w:rPr>
      </w:pPr>
    </w:p>
    <w:p w:rsidR="00701631" w:rsidRDefault="00701631" w:rsidP="00397FBC">
      <w:pPr>
        <w:rPr>
          <w:rStyle w:val="apple-converted-space"/>
          <w:b/>
          <w:color w:val="000000"/>
          <w:sz w:val="28"/>
          <w:szCs w:val="28"/>
        </w:rPr>
      </w:pPr>
    </w:p>
    <w:p w:rsidR="00701631" w:rsidRPr="00701631" w:rsidRDefault="00701631" w:rsidP="00701631">
      <w:pPr>
        <w:jc w:val="right"/>
        <w:rPr>
          <w:sz w:val="28"/>
          <w:szCs w:val="28"/>
        </w:rPr>
      </w:pPr>
      <w:r w:rsidRPr="00701631">
        <w:rPr>
          <w:sz w:val="28"/>
          <w:szCs w:val="28"/>
        </w:rPr>
        <w:t>Приложение 2</w:t>
      </w:r>
    </w:p>
    <w:p w:rsidR="00701631" w:rsidRDefault="00701631" w:rsidP="00701631">
      <w:pPr>
        <w:jc w:val="right"/>
        <w:rPr>
          <w:b/>
          <w:sz w:val="28"/>
          <w:szCs w:val="28"/>
        </w:rPr>
      </w:pPr>
    </w:p>
    <w:p w:rsidR="00701631" w:rsidRPr="004F4E9C" w:rsidRDefault="00701631" w:rsidP="00701631">
      <w:pPr>
        <w:jc w:val="center"/>
        <w:rPr>
          <w:b/>
          <w:sz w:val="28"/>
          <w:szCs w:val="28"/>
        </w:rPr>
      </w:pPr>
      <w:r w:rsidRPr="004F4E9C">
        <w:rPr>
          <w:b/>
          <w:sz w:val="28"/>
          <w:szCs w:val="28"/>
        </w:rPr>
        <w:t>Состав организационного комитета (с правом жюри)</w:t>
      </w:r>
    </w:p>
    <w:p w:rsidR="00701631" w:rsidRPr="004F4E9C" w:rsidRDefault="00701631" w:rsidP="00701631">
      <w:pPr>
        <w:jc w:val="center"/>
        <w:rPr>
          <w:b/>
          <w:sz w:val="28"/>
          <w:szCs w:val="28"/>
        </w:rPr>
      </w:pPr>
      <w:r w:rsidRPr="004F4E9C">
        <w:rPr>
          <w:b/>
          <w:sz w:val="28"/>
          <w:szCs w:val="28"/>
        </w:rPr>
        <w:t xml:space="preserve">районного  конкурса </w:t>
      </w:r>
      <w:proofErr w:type="spellStart"/>
      <w:r w:rsidRPr="004F4E9C">
        <w:rPr>
          <w:b/>
          <w:sz w:val="28"/>
          <w:szCs w:val="28"/>
        </w:rPr>
        <w:t>детско</w:t>
      </w:r>
      <w:proofErr w:type="spellEnd"/>
      <w:r w:rsidRPr="004F4E9C">
        <w:rPr>
          <w:b/>
          <w:sz w:val="28"/>
          <w:szCs w:val="28"/>
        </w:rPr>
        <w:t xml:space="preserve"> – юношеского творчества </w:t>
      </w:r>
    </w:p>
    <w:p w:rsidR="00701631" w:rsidRPr="004F4E9C" w:rsidRDefault="00701631" w:rsidP="00701631">
      <w:pPr>
        <w:jc w:val="center"/>
        <w:rPr>
          <w:b/>
          <w:sz w:val="28"/>
          <w:szCs w:val="28"/>
        </w:rPr>
      </w:pPr>
      <w:r w:rsidRPr="004F4E9C">
        <w:rPr>
          <w:b/>
          <w:sz w:val="28"/>
          <w:szCs w:val="28"/>
        </w:rPr>
        <w:t>по пожарной безопасности</w:t>
      </w:r>
    </w:p>
    <w:p w:rsidR="00701631" w:rsidRPr="004F4E9C" w:rsidRDefault="00701631" w:rsidP="00701631">
      <w:pPr>
        <w:jc w:val="center"/>
        <w:rPr>
          <w:b/>
          <w:sz w:val="28"/>
          <w:szCs w:val="28"/>
        </w:rPr>
      </w:pPr>
      <w:r w:rsidRPr="004F4E9C">
        <w:rPr>
          <w:b/>
          <w:sz w:val="28"/>
          <w:szCs w:val="28"/>
        </w:rPr>
        <w:t xml:space="preserve">«Неопалимая купина» </w:t>
      </w:r>
    </w:p>
    <w:p w:rsidR="00701631" w:rsidRPr="00BA625A" w:rsidRDefault="00701631" w:rsidP="00701631">
      <w:pPr>
        <w:rPr>
          <w:b/>
          <w:sz w:val="28"/>
          <w:szCs w:val="28"/>
        </w:rPr>
      </w:pPr>
    </w:p>
    <w:p w:rsidR="00701631" w:rsidRPr="00E43CD8" w:rsidRDefault="00701631" w:rsidP="00701631">
      <w:pPr>
        <w:rPr>
          <w:sz w:val="28"/>
          <w:szCs w:val="28"/>
        </w:rPr>
      </w:pPr>
      <w:r w:rsidRPr="00E43CD8">
        <w:rPr>
          <w:sz w:val="28"/>
          <w:szCs w:val="28"/>
        </w:rPr>
        <w:t xml:space="preserve">1.  Попова Ольга Васильевна – директор МБУ </w:t>
      </w:r>
      <w:proofErr w:type="gramStart"/>
      <w:r w:rsidRPr="00E43CD8">
        <w:rPr>
          <w:sz w:val="28"/>
          <w:szCs w:val="28"/>
        </w:rPr>
        <w:t>ДО</w:t>
      </w:r>
      <w:proofErr w:type="gramEnd"/>
      <w:r w:rsidRPr="00E43CD8">
        <w:rPr>
          <w:sz w:val="28"/>
          <w:szCs w:val="28"/>
        </w:rPr>
        <w:t xml:space="preserve"> «</w:t>
      </w:r>
      <w:proofErr w:type="gramStart"/>
      <w:r w:rsidRPr="00E43CD8">
        <w:rPr>
          <w:sz w:val="28"/>
          <w:szCs w:val="28"/>
        </w:rPr>
        <w:t>Дом</w:t>
      </w:r>
      <w:proofErr w:type="gramEnd"/>
      <w:r w:rsidRPr="00E43CD8">
        <w:rPr>
          <w:sz w:val="28"/>
          <w:szCs w:val="28"/>
        </w:rPr>
        <w:t xml:space="preserve"> детского творчества».</w:t>
      </w:r>
    </w:p>
    <w:p w:rsidR="00701631" w:rsidRPr="00E43CD8" w:rsidRDefault="00701631" w:rsidP="00701631">
      <w:pPr>
        <w:rPr>
          <w:sz w:val="28"/>
          <w:szCs w:val="28"/>
        </w:rPr>
      </w:pPr>
      <w:r w:rsidRPr="00E43CD8">
        <w:rPr>
          <w:sz w:val="28"/>
          <w:szCs w:val="28"/>
        </w:rPr>
        <w:t xml:space="preserve">2.Закандыкина Ольга Васильевна – методист  МБУ </w:t>
      </w:r>
      <w:proofErr w:type="gramStart"/>
      <w:r w:rsidRPr="00E43CD8">
        <w:rPr>
          <w:sz w:val="28"/>
          <w:szCs w:val="28"/>
        </w:rPr>
        <w:t>ДО</w:t>
      </w:r>
      <w:proofErr w:type="gramEnd"/>
      <w:r w:rsidRPr="00E43CD8">
        <w:rPr>
          <w:sz w:val="28"/>
          <w:szCs w:val="28"/>
        </w:rPr>
        <w:t xml:space="preserve"> «</w:t>
      </w:r>
      <w:proofErr w:type="gramStart"/>
      <w:r w:rsidRPr="00E43CD8">
        <w:rPr>
          <w:sz w:val="28"/>
          <w:szCs w:val="28"/>
        </w:rPr>
        <w:t>Дом</w:t>
      </w:r>
      <w:proofErr w:type="gramEnd"/>
      <w:r w:rsidRPr="00E43CD8">
        <w:rPr>
          <w:sz w:val="28"/>
          <w:szCs w:val="28"/>
        </w:rPr>
        <w:t xml:space="preserve"> детского творчества».</w:t>
      </w:r>
    </w:p>
    <w:p w:rsidR="00701631" w:rsidRPr="004F4E9C" w:rsidRDefault="00701631" w:rsidP="00701631">
      <w:pPr>
        <w:rPr>
          <w:color w:val="FF0000"/>
          <w:sz w:val="28"/>
          <w:szCs w:val="28"/>
        </w:rPr>
      </w:pPr>
    </w:p>
    <w:p w:rsidR="00701631" w:rsidRDefault="00701631" w:rsidP="00701631">
      <w:pPr>
        <w:rPr>
          <w:sz w:val="28"/>
          <w:szCs w:val="28"/>
        </w:rPr>
      </w:pPr>
    </w:p>
    <w:p w:rsidR="00701631" w:rsidRPr="004F4E9C" w:rsidRDefault="00701631" w:rsidP="00701631">
      <w:pPr>
        <w:jc w:val="center"/>
        <w:rPr>
          <w:b/>
          <w:sz w:val="28"/>
          <w:szCs w:val="28"/>
        </w:rPr>
      </w:pPr>
      <w:r w:rsidRPr="004F4E9C">
        <w:rPr>
          <w:b/>
          <w:sz w:val="28"/>
          <w:szCs w:val="28"/>
        </w:rPr>
        <w:t xml:space="preserve">Состав </w:t>
      </w:r>
      <w:r>
        <w:rPr>
          <w:b/>
          <w:sz w:val="28"/>
          <w:szCs w:val="28"/>
        </w:rPr>
        <w:t>жюри</w:t>
      </w:r>
    </w:p>
    <w:p w:rsidR="00701631" w:rsidRPr="004F4E9C" w:rsidRDefault="00701631" w:rsidP="00701631">
      <w:pPr>
        <w:jc w:val="center"/>
        <w:rPr>
          <w:b/>
          <w:sz w:val="28"/>
          <w:szCs w:val="28"/>
        </w:rPr>
      </w:pPr>
      <w:r w:rsidRPr="004F4E9C">
        <w:rPr>
          <w:b/>
          <w:sz w:val="28"/>
          <w:szCs w:val="28"/>
        </w:rPr>
        <w:t xml:space="preserve">районного  конкурса </w:t>
      </w:r>
      <w:proofErr w:type="spellStart"/>
      <w:r w:rsidRPr="004F4E9C">
        <w:rPr>
          <w:b/>
          <w:sz w:val="28"/>
          <w:szCs w:val="28"/>
        </w:rPr>
        <w:t>детско</w:t>
      </w:r>
      <w:proofErr w:type="spellEnd"/>
      <w:r w:rsidRPr="004F4E9C">
        <w:rPr>
          <w:b/>
          <w:sz w:val="28"/>
          <w:szCs w:val="28"/>
        </w:rPr>
        <w:t xml:space="preserve"> – юношеского творчества </w:t>
      </w:r>
    </w:p>
    <w:p w:rsidR="00701631" w:rsidRPr="004F4E9C" w:rsidRDefault="00701631" w:rsidP="00701631">
      <w:pPr>
        <w:jc w:val="center"/>
        <w:rPr>
          <w:b/>
          <w:sz w:val="28"/>
          <w:szCs w:val="28"/>
        </w:rPr>
      </w:pPr>
      <w:r w:rsidRPr="004F4E9C">
        <w:rPr>
          <w:b/>
          <w:sz w:val="28"/>
          <w:szCs w:val="28"/>
        </w:rPr>
        <w:t>по пожарной безопасности</w:t>
      </w:r>
    </w:p>
    <w:p w:rsidR="00701631" w:rsidRDefault="00701631" w:rsidP="00701631">
      <w:pPr>
        <w:jc w:val="center"/>
        <w:rPr>
          <w:b/>
          <w:sz w:val="28"/>
          <w:szCs w:val="28"/>
        </w:rPr>
      </w:pPr>
      <w:r w:rsidRPr="004F4E9C">
        <w:rPr>
          <w:b/>
          <w:sz w:val="28"/>
          <w:szCs w:val="28"/>
        </w:rPr>
        <w:t xml:space="preserve">«Неопалимая купина» </w:t>
      </w:r>
    </w:p>
    <w:p w:rsidR="00701631" w:rsidRPr="006A53CC" w:rsidRDefault="00701631" w:rsidP="00701631">
      <w:pPr>
        <w:pStyle w:val="a7"/>
        <w:numPr>
          <w:ilvl w:val="0"/>
          <w:numId w:val="15"/>
        </w:numPr>
        <w:tabs>
          <w:tab w:val="left" w:pos="1905"/>
        </w:tabs>
        <w:rPr>
          <w:sz w:val="28"/>
          <w:szCs w:val="28"/>
        </w:rPr>
      </w:pPr>
      <w:r>
        <w:rPr>
          <w:sz w:val="28"/>
          <w:szCs w:val="28"/>
        </w:rPr>
        <w:t xml:space="preserve">Ветров В.Н. – начальник </w:t>
      </w:r>
      <w:r w:rsidRPr="006A53CC">
        <w:rPr>
          <w:sz w:val="28"/>
          <w:szCs w:val="28"/>
        </w:rPr>
        <w:t xml:space="preserve"> ОНД и </w:t>
      </w:r>
      <w:proofErr w:type="gramStart"/>
      <w:r w:rsidRPr="006A53CC">
        <w:rPr>
          <w:sz w:val="28"/>
          <w:szCs w:val="28"/>
        </w:rPr>
        <w:t>ПР</w:t>
      </w:r>
      <w:proofErr w:type="gramEnd"/>
      <w:r w:rsidRPr="006A53CC">
        <w:rPr>
          <w:sz w:val="28"/>
          <w:szCs w:val="28"/>
        </w:rPr>
        <w:t xml:space="preserve"> по Хохольскому и </w:t>
      </w:r>
      <w:proofErr w:type="spellStart"/>
      <w:r w:rsidRPr="006A53CC">
        <w:rPr>
          <w:sz w:val="28"/>
          <w:szCs w:val="28"/>
        </w:rPr>
        <w:t>Репьёвскому</w:t>
      </w:r>
      <w:proofErr w:type="spellEnd"/>
      <w:r w:rsidRPr="006A53CC">
        <w:rPr>
          <w:sz w:val="28"/>
          <w:szCs w:val="28"/>
        </w:rPr>
        <w:t xml:space="preserve"> районам</w:t>
      </w:r>
      <w:r>
        <w:rPr>
          <w:sz w:val="28"/>
          <w:szCs w:val="28"/>
        </w:rPr>
        <w:t>;</w:t>
      </w:r>
    </w:p>
    <w:p w:rsidR="00701631" w:rsidRDefault="00701631" w:rsidP="00701631">
      <w:pPr>
        <w:pStyle w:val="a7"/>
        <w:numPr>
          <w:ilvl w:val="0"/>
          <w:numId w:val="15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Сарапова</w:t>
      </w:r>
      <w:proofErr w:type="spellEnd"/>
      <w:r>
        <w:rPr>
          <w:sz w:val="28"/>
          <w:szCs w:val="28"/>
        </w:rPr>
        <w:t xml:space="preserve"> Т.И. – старший инспектор отдела по образованию, молодежной политике и спорту;</w:t>
      </w:r>
    </w:p>
    <w:p w:rsidR="00701631" w:rsidRPr="00E43CD8" w:rsidRDefault="00701631" w:rsidP="00701631">
      <w:pPr>
        <w:pStyle w:val="a7"/>
        <w:numPr>
          <w:ilvl w:val="0"/>
          <w:numId w:val="15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Закандыкина</w:t>
      </w:r>
      <w:proofErr w:type="spellEnd"/>
      <w:r>
        <w:rPr>
          <w:sz w:val="28"/>
          <w:szCs w:val="28"/>
        </w:rPr>
        <w:t xml:space="preserve"> О.В. – методист МБУ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</w:t>
      </w:r>
    </w:p>
    <w:p w:rsidR="00701631" w:rsidRPr="00E43CD8" w:rsidRDefault="00701631" w:rsidP="00701631">
      <w:pPr>
        <w:rPr>
          <w:sz w:val="28"/>
          <w:szCs w:val="28"/>
        </w:rPr>
      </w:pPr>
    </w:p>
    <w:p w:rsidR="00701631" w:rsidRDefault="00701631" w:rsidP="00701631">
      <w:pPr>
        <w:rPr>
          <w:sz w:val="28"/>
          <w:szCs w:val="28"/>
        </w:rPr>
      </w:pPr>
    </w:p>
    <w:p w:rsidR="00701631" w:rsidRDefault="00701631" w:rsidP="00701631">
      <w:pPr>
        <w:rPr>
          <w:sz w:val="28"/>
          <w:szCs w:val="28"/>
        </w:rPr>
      </w:pPr>
    </w:p>
    <w:p w:rsidR="00701631" w:rsidRDefault="00701631" w:rsidP="00701631">
      <w:pPr>
        <w:rPr>
          <w:sz w:val="28"/>
          <w:szCs w:val="28"/>
        </w:rPr>
      </w:pPr>
    </w:p>
    <w:p w:rsidR="00701631" w:rsidRDefault="00701631" w:rsidP="00701631">
      <w:pPr>
        <w:rPr>
          <w:sz w:val="28"/>
          <w:szCs w:val="28"/>
        </w:rPr>
      </w:pPr>
    </w:p>
    <w:p w:rsidR="00701631" w:rsidRDefault="00701631" w:rsidP="00701631">
      <w:pPr>
        <w:rPr>
          <w:sz w:val="28"/>
          <w:szCs w:val="28"/>
        </w:rPr>
      </w:pPr>
    </w:p>
    <w:p w:rsidR="00701631" w:rsidRDefault="00701631" w:rsidP="00701631">
      <w:pPr>
        <w:rPr>
          <w:sz w:val="28"/>
          <w:szCs w:val="28"/>
        </w:rPr>
      </w:pPr>
    </w:p>
    <w:p w:rsidR="00701631" w:rsidRDefault="00701631" w:rsidP="00701631">
      <w:pPr>
        <w:rPr>
          <w:sz w:val="28"/>
          <w:szCs w:val="28"/>
        </w:rPr>
      </w:pPr>
    </w:p>
    <w:p w:rsidR="00701631" w:rsidRDefault="00701631" w:rsidP="00701631">
      <w:pPr>
        <w:rPr>
          <w:sz w:val="28"/>
          <w:szCs w:val="28"/>
        </w:rPr>
      </w:pPr>
    </w:p>
    <w:p w:rsidR="00701631" w:rsidRDefault="00701631" w:rsidP="00701631">
      <w:pPr>
        <w:rPr>
          <w:sz w:val="28"/>
          <w:szCs w:val="28"/>
        </w:rPr>
      </w:pPr>
    </w:p>
    <w:p w:rsidR="00701631" w:rsidRDefault="00701631" w:rsidP="00701631">
      <w:pPr>
        <w:rPr>
          <w:sz w:val="28"/>
          <w:szCs w:val="28"/>
        </w:rPr>
      </w:pPr>
    </w:p>
    <w:p w:rsidR="00701631" w:rsidRDefault="00701631" w:rsidP="00701631">
      <w:pPr>
        <w:rPr>
          <w:sz w:val="28"/>
          <w:szCs w:val="28"/>
        </w:rPr>
      </w:pPr>
    </w:p>
    <w:p w:rsidR="00701631" w:rsidRDefault="00701631" w:rsidP="00701631">
      <w:pPr>
        <w:rPr>
          <w:sz w:val="28"/>
          <w:szCs w:val="28"/>
        </w:rPr>
      </w:pPr>
    </w:p>
    <w:p w:rsidR="00701631" w:rsidRDefault="00701631" w:rsidP="00701631">
      <w:pPr>
        <w:rPr>
          <w:sz w:val="28"/>
          <w:szCs w:val="28"/>
        </w:rPr>
      </w:pPr>
    </w:p>
    <w:p w:rsidR="00701631" w:rsidRDefault="00701631" w:rsidP="00397FBC"/>
    <w:p w:rsidR="00397FBC" w:rsidRPr="00397FBC" w:rsidRDefault="00397FBC" w:rsidP="00AA2231">
      <w:pPr>
        <w:spacing w:line="276" w:lineRule="auto"/>
        <w:ind w:firstLine="567"/>
        <w:jc w:val="both"/>
        <w:rPr>
          <w:b/>
          <w:sz w:val="28"/>
          <w:szCs w:val="28"/>
        </w:rPr>
      </w:pPr>
    </w:p>
    <w:p w:rsidR="004E5F4E" w:rsidRPr="00AA2231" w:rsidRDefault="004E5F4E" w:rsidP="00AA2231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b/>
          <w:szCs w:val="28"/>
        </w:rPr>
      </w:pPr>
    </w:p>
    <w:p w:rsidR="00983C36" w:rsidRPr="00FA6FDD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Pr="00FA6FDD" w:rsidRDefault="00983C36" w:rsidP="00983C3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83C36" w:rsidRDefault="00983C36" w:rsidP="00983C36">
      <w:pPr>
        <w:jc w:val="right"/>
      </w:pPr>
    </w:p>
    <w:p w:rsidR="00D163F3" w:rsidRPr="00DE1911" w:rsidRDefault="00A1253D">
      <w:pPr>
        <w:rPr>
          <w:sz w:val="28"/>
          <w:szCs w:val="28"/>
        </w:rPr>
      </w:pPr>
    </w:p>
    <w:sectPr w:rsidR="00D163F3" w:rsidRPr="00DE1911" w:rsidSect="00D80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tandardPoster">
    <w:altName w:val="Corbe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17314"/>
    <w:multiLevelType w:val="hybridMultilevel"/>
    <w:tmpl w:val="7AFCB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A041E"/>
    <w:multiLevelType w:val="hybridMultilevel"/>
    <w:tmpl w:val="3EEA2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00F81"/>
    <w:multiLevelType w:val="hybridMultilevel"/>
    <w:tmpl w:val="77CE9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F014F"/>
    <w:multiLevelType w:val="hybridMultilevel"/>
    <w:tmpl w:val="8DFC6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4617CF"/>
    <w:multiLevelType w:val="hybridMultilevel"/>
    <w:tmpl w:val="BECC15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7283C83"/>
    <w:multiLevelType w:val="hybridMultilevel"/>
    <w:tmpl w:val="37622774"/>
    <w:lvl w:ilvl="0" w:tplc="FE8A8D38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6660CA"/>
    <w:multiLevelType w:val="hybridMultilevel"/>
    <w:tmpl w:val="E70A01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1C7D9E"/>
    <w:multiLevelType w:val="hybridMultilevel"/>
    <w:tmpl w:val="BFF8021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4818010C"/>
    <w:multiLevelType w:val="multilevel"/>
    <w:tmpl w:val="BB14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9">
    <w:nsid w:val="51B97952"/>
    <w:multiLevelType w:val="hybridMultilevel"/>
    <w:tmpl w:val="FD66D0EE"/>
    <w:lvl w:ilvl="0" w:tplc="99C0F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5D73C4"/>
    <w:multiLevelType w:val="hybridMultilevel"/>
    <w:tmpl w:val="DB98157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AB3A9F"/>
    <w:multiLevelType w:val="hybridMultilevel"/>
    <w:tmpl w:val="5A2EF20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5E47BB5"/>
    <w:multiLevelType w:val="hybridMultilevel"/>
    <w:tmpl w:val="2242C9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E8117F"/>
    <w:multiLevelType w:val="hybridMultilevel"/>
    <w:tmpl w:val="72DA8B92"/>
    <w:lvl w:ilvl="0" w:tplc="99C0F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EF96993"/>
    <w:multiLevelType w:val="hybridMultilevel"/>
    <w:tmpl w:val="0C2A0A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0"/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1"/>
  </w:num>
  <w:num w:numId="13">
    <w:abstractNumId w:val="14"/>
  </w:num>
  <w:num w:numId="14">
    <w:abstractNumId w:val="4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2E51"/>
    <w:rsid w:val="000007FA"/>
    <w:rsid w:val="00013AC5"/>
    <w:rsid w:val="00047D5C"/>
    <w:rsid w:val="00072852"/>
    <w:rsid w:val="00112537"/>
    <w:rsid w:val="001640F0"/>
    <w:rsid w:val="00187A25"/>
    <w:rsid w:val="00197EAC"/>
    <w:rsid w:val="00197F7B"/>
    <w:rsid w:val="001A5B27"/>
    <w:rsid w:val="001A5CFF"/>
    <w:rsid w:val="001E50AE"/>
    <w:rsid w:val="00212E86"/>
    <w:rsid w:val="002412D6"/>
    <w:rsid w:val="002D7D11"/>
    <w:rsid w:val="002E3A75"/>
    <w:rsid w:val="00331EA6"/>
    <w:rsid w:val="00334E85"/>
    <w:rsid w:val="0034609B"/>
    <w:rsid w:val="00397FBC"/>
    <w:rsid w:val="003A4E32"/>
    <w:rsid w:val="003C397C"/>
    <w:rsid w:val="003D29EC"/>
    <w:rsid w:val="003E688E"/>
    <w:rsid w:val="0049408E"/>
    <w:rsid w:val="004B686E"/>
    <w:rsid w:val="004E3BE2"/>
    <w:rsid w:val="004E5F4E"/>
    <w:rsid w:val="004F4E9C"/>
    <w:rsid w:val="0052675B"/>
    <w:rsid w:val="005A2459"/>
    <w:rsid w:val="00601A0C"/>
    <w:rsid w:val="006A53CC"/>
    <w:rsid w:val="006F5923"/>
    <w:rsid w:val="00701631"/>
    <w:rsid w:val="00720F26"/>
    <w:rsid w:val="0073088C"/>
    <w:rsid w:val="007620CA"/>
    <w:rsid w:val="007B65B6"/>
    <w:rsid w:val="007F42F5"/>
    <w:rsid w:val="00883453"/>
    <w:rsid w:val="008E5EC0"/>
    <w:rsid w:val="008F70B0"/>
    <w:rsid w:val="00955169"/>
    <w:rsid w:val="00983C36"/>
    <w:rsid w:val="009C02E0"/>
    <w:rsid w:val="009C36AC"/>
    <w:rsid w:val="009C60D9"/>
    <w:rsid w:val="009C72AC"/>
    <w:rsid w:val="009F2A76"/>
    <w:rsid w:val="00A1253D"/>
    <w:rsid w:val="00A22E51"/>
    <w:rsid w:val="00A8775E"/>
    <w:rsid w:val="00AA2231"/>
    <w:rsid w:val="00AA2F7A"/>
    <w:rsid w:val="00B20013"/>
    <w:rsid w:val="00B23280"/>
    <w:rsid w:val="00B35816"/>
    <w:rsid w:val="00B361D7"/>
    <w:rsid w:val="00B76FBE"/>
    <w:rsid w:val="00B96E77"/>
    <w:rsid w:val="00B9779D"/>
    <w:rsid w:val="00BE47DB"/>
    <w:rsid w:val="00BE757A"/>
    <w:rsid w:val="00C50B7F"/>
    <w:rsid w:val="00C96B68"/>
    <w:rsid w:val="00CC2385"/>
    <w:rsid w:val="00CD65E0"/>
    <w:rsid w:val="00CF2984"/>
    <w:rsid w:val="00CF5EEE"/>
    <w:rsid w:val="00D02A7B"/>
    <w:rsid w:val="00D13AFA"/>
    <w:rsid w:val="00D576AD"/>
    <w:rsid w:val="00D8096F"/>
    <w:rsid w:val="00DA2D2E"/>
    <w:rsid w:val="00DB30A6"/>
    <w:rsid w:val="00DD3303"/>
    <w:rsid w:val="00DE1911"/>
    <w:rsid w:val="00E43CD8"/>
    <w:rsid w:val="00EA3E95"/>
    <w:rsid w:val="00EC5FFF"/>
    <w:rsid w:val="00F34335"/>
    <w:rsid w:val="00F46E99"/>
    <w:rsid w:val="00F47042"/>
    <w:rsid w:val="00F65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22E51"/>
    <w:pPr>
      <w:ind w:left="720" w:hanging="720"/>
      <w:jc w:val="both"/>
    </w:pPr>
  </w:style>
  <w:style w:type="character" w:customStyle="1" w:styleId="a4">
    <w:name w:val="Основной текст с отступом Знак"/>
    <w:basedOn w:val="a0"/>
    <w:link w:val="a3"/>
    <w:rsid w:val="00A22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тиль"/>
    <w:rsid w:val="00A22E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6">
    <w:name w:val="Обычный.Название подразделения"/>
    <w:rsid w:val="00A22E51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a7">
    <w:name w:val="List Paragraph"/>
    <w:basedOn w:val="a"/>
    <w:uiPriority w:val="99"/>
    <w:qFormat/>
    <w:rsid w:val="00CF5EEE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983C3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983C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Диссертация"/>
    <w:basedOn w:val="a"/>
    <w:rsid w:val="00983C36"/>
    <w:pPr>
      <w:spacing w:line="360" w:lineRule="auto"/>
      <w:ind w:firstLine="340"/>
      <w:jc w:val="both"/>
    </w:pPr>
    <w:rPr>
      <w:rFonts w:ascii="StandardPoster" w:hAnsi="StandardPoster"/>
      <w:sz w:val="28"/>
      <w:szCs w:val="20"/>
    </w:rPr>
  </w:style>
  <w:style w:type="character" w:customStyle="1" w:styleId="apple-converted-space">
    <w:name w:val="apple-converted-space"/>
    <w:basedOn w:val="a0"/>
    <w:rsid w:val="00397FBC"/>
  </w:style>
  <w:style w:type="table" w:styleId="ab">
    <w:name w:val="Table Grid"/>
    <w:basedOn w:val="a1"/>
    <w:uiPriority w:val="59"/>
    <w:rsid w:val="00E43C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A1253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1253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A22E51"/>
    <w:pPr>
      <w:ind w:left="720" w:hanging="720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A22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тиль"/>
    <w:rsid w:val="00A22E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6">
    <w:name w:val="Обычный.Название подразделения"/>
    <w:rsid w:val="00A22E51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a7">
    <w:name w:val="List Paragraph"/>
    <w:basedOn w:val="a"/>
    <w:uiPriority w:val="99"/>
    <w:qFormat/>
    <w:rsid w:val="00CF5E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8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0B0D1-43DC-4C9F-A6D7-1B3ECF092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</cp:lastModifiedBy>
  <cp:revision>26</cp:revision>
  <cp:lastPrinted>2019-02-19T12:12:00Z</cp:lastPrinted>
  <dcterms:created xsi:type="dcterms:W3CDTF">2014-04-03T05:56:00Z</dcterms:created>
  <dcterms:modified xsi:type="dcterms:W3CDTF">2019-09-13T07:19:00Z</dcterms:modified>
</cp:coreProperties>
</file>