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C6" w:rsidRDefault="00440EC6" w:rsidP="0044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по образованию,</w:t>
      </w:r>
    </w:p>
    <w:p w:rsidR="00440EC6" w:rsidRDefault="00440EC6" w:rsidP="0044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440EC6" w:rsidRDefault="00440EC6" w:rsidP="0044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Хохольского муниципального района</w:t>
      </w:r>
    </w:p>
    <w:p w:rsidR="00440EC6" w:rsidRDefault="00440EC6" w:rsidP="0044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440EC6" w:rsidRDefault="00440EC6" w:rsidP="00440E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</w:t>
      </w:r>
    </w:p>
    <w:p w:rsidR="00440EC6" w:rsidRDefault="00440EC6" w:rsidP="00440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40EC6" w:rsidRDefault="00440EC6" w:rsidP="00440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«05» февраля  2019г.                                                                    № 68</w:t>
      </w:r>
    </w:p>
    <w:p w:rsidR="00440EC6" w:rsidRDefault="00440EC6" w:rsidP="00237B5E">
      <w:pPr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О проведении добровольческой </w:t>
      </w:r>
    </w:p>
    <w:p w:rsidR="00440EC6" w:rsidRDefault="00440EC6" w:rsidP="00237B5E">
      <w:pPr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акции «</w:t>
      </w:r>
      <w:r w:rsidR="00F17B6D">
        <w:rPr>
          <w:rFonts w:ascii="Times New Roman" w:hAnsi="Times New Roman" w:cs="Times New Roman"/>
          <w:spacing w:val="3"/>
          <w:sz w:val="28"/>
          <w:szCs w:val="28"/>
        </w:rPr>
        <w:t>Дарите книги с любовью</w:t>
      </w:r>
      <w:r>
        <w:rPr>
          <w:rFonts w:ascii="Times New Roman" w:hAnsi="Times New Roman" w:cs="Times New Roman"/>
          <w:spacing w:val="3"/>
          <w:sz w:val="28"/>
          <w:szCs w:val="28"/>
        </w:rPr>
        <w:t>»</w:t>
      </w:r>
    </w:p>
    <w:p w:rsidR="00237B5E" w:rsidRDefault="00237B5E" w:rsidP="00237B5E">
      <w:pPr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</w:p>
    <w:p w:rsidR="00237B5E" w:rsidRDefault="00237B5E" w:rsidP="00237B5E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</w:p>
    <w:p w:rsidR="00440EC6" w:rsidRDefault="00440EC6" w:rsidP="00237B5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направления Гражданская активность Российского движения школьников (РДШ)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целях формирования  у обучающихся активной жизненной позиции,  пропаганды и распространения позитивных идей добровольного служения обществу</w:t>
      </w:r>
    </w:p>
    <w:p w:rsidR="00237B5E" w:rsidRDefault="00237B5E" w:rsidP="00237B5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40EC6" w:rsidRDefault="00440EC6" w:rsidP="00440EC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440EC6" w:rsidRDefault="00A56E7C" w:rsidP="00440EC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 05</w:t>
      </w:r>
      <w:r w:rsidR="00237B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февраля </w:t>
      </w:r>
      <w:r w:rsidR="00237B5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2019 года по 18</w:t>
      </w:r>
      <w:r w:rsidR="00237B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февраля  2019 года</w:t>
      </w:r>
      <w:r w:rsidR="00237B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</w:t>
      </w:r>
      <w:r w:rsidR="00440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ровести районную акцию</w:t>
      </w:r>
      <w:r w:rsidR="00F17B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рамках общероссийской</w:t>
      </w:r>
      <w:r w:rsidR="00440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F17B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Дарите книги с любовью</w:t>
      </w:r>
      <w:r w:rsidR="00440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(далее Акция)</w:t>
      </w:r>
      <w:r w:rsidR="00F17B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приуроченную к международному дню кни</w:t>
      </w:r>
      <w:r w:rsidR="00237B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годарения 14 февраля</w:t>
      </w:r>
      <w:r w:rsidR="00440E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40EC6" w:rsidRDefault="00440EC6" w:rsidP="00440EC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 Организационно-методическое руководство Акцией  возложить  на  МКУ ДО «Дом детского творчества» (Попова О.В.)</w:t>
      </w:r>
    </w:p>
    <w:p w:rsidR="00440EC6" w:rsidRDefault="00440EC6" w:rsidP="00440EC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2.Утвердить прилагаемые:</w:t>
      </w:r>
    </w:p>
    <w:p w:rsidR="00440EC6" w:rsidRDefault="00440EC6" w:rsidP="00440EC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 Состав оргкомитета по проведению Акции (Приложение 1);</w:t>
      </w:r>
    </w:p>
    <w:p w:rsidR="00440EC6" w:rsidRDefault="00440EC6" w:rsidP="00440EC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Положение о районной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акции «</w:t>
      </w:r>
      <w:r w:rsidR="00237B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Дарите книги с любовью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 (Приложение 2);</w:t>
      </w:r>
    </w:p>
    <w:p w:rsidR="00440EC6" w:rsidRDefault="00440EC6" w:rsidP="00440EC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Рекомендовать руководителям образовательных учреждений </w:t>
      </w:r>
    </w:p>
    <w:p w:rsidR="00440EC6" w:rsidRDefault="00440EC6" w:rsidP="00440EC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 Обеспечить участие обучающихся  в Акции;</w:t>
      </w:r>
    </w:p>
    <w:p w:rsidR="00975F2B" w:rsidRDefault="00975F2B" w:rsidP="00440EC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 Организовать сбор книг для детского отделения БУЗ ВО «Хохольская РБ» и Хохольского социального реабилитационного центра для детей и несовершеннолетних;</w:t>
      </w:r>
    </w:p>
    <w:p w:rsidR="00237B5E" w:rsidRDefault="001716FC" w:rsidP="00440EC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B5E" w:rsidRDefault="00237B5E" w:rsidP="00440EC6">
      <w:pPr>
        <w:spacing w:after="0"/>
        <w:jc w:val="right"/>
        <w:rPr>
          <w:rFonts w:ascii="Times New Roman" w:hAnsi="Times New Roman" w:cs="Times New Roman"/>
        </w:rPr>
      </w:pPr>
    </w:p>
    <w:p w:rsidR="00237B5E" w:rsidRDefault="00237B5E" w:rsidP="00440EC6">
      <w:pPr>
        <w:spacing w:after="0"/>
        <w:jc w:val="right"/>
        <w:rPr>
          <w:rFonts w:ascii="Times New Roman" w:hAnsi="Times New Roman" w:cs="Times New Roman"/>
        </w:rPr>
      </w:pPr>
    </w:p>
    <w:p w:rsidR="00237B5E" w:rsidRPr="001716FC" w:rsidRDefault="00237B5E" w:rsidP="001716FC">
      <w:pPr>
        <w:spacing w:after="0"/>
        <w:rPr>
          <w:rFonts w:ascii="Times New Roman" w:hAnsi="Times New Roman" w:cs="Times New Roman"/>
          <w:lang w:val="en-US"/>
        </w:rPr>
      </w:pPr>
    </w:p>
    <w:p w:rsidR="00237B5E" w:rsidRDefault="00237B5E" w:rsidP="00440EC6">
      <w:pPr>
        <w:spacing w:after="0"/>
        <w:jc w:val="right"/>
        <w:rPr>
          <w:rFonts w:ascii="Times New Roman" w:hAnsi="Times New Roman" w:cs="Times New Roman"/>
        </w:rPr>
      </w:pPr>
    </w:p>
    <w:p w:rsidR="00237B5E" w:rsidRDefault="00237B5E" w:rsidP="00440EC6">
      <w:pPr>
        <w:spacing w:after="0"/>
        <w:jc w:val="right"/>
        <w:rPr>
          <w:rFonts w:ascii="Times New Roman" w:hAnsi="Times New Roman" w:cs="Times New Roman"/>
        </w:rPr>
      </w:pPr>
    </w:p>
    <w:p w:rsidR="00440EC6" w:rsidRDefault="00440EC6" w:rsidP="00440EC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440EC6" w:rsidRDefault="00440EC6" w:rsidP="00440EC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№68 от 05 февраля  2019 года</w:t>
      </w:r>
    </w:p>
    <w:p w:rsidR="00440EC6" w:rsidRDefault="00440EC6" w:rsidP="00440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440EC6" w:rsidRDefault="00440EC6" w:rsidP="00440E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с правами жюри Акции «</w:t>
      </w:r>
      <w:r w:rsidR="00237B5E">
        <w:rPr>
          <w:rFonts w:ascii="Times New Roman" w:hAnsi="Times New Roman" w:cs="Times New Roman"/>
          <w:sz w:val="28"/>
          <w:szCs w:val="28"/>
        </w:rPr>
        <w:t>Дарите книги с любовью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40EC6" w:rsidRDefault="00440EC6" w:rsidP="00440E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Сарапова Т.И. -  старший инспектор отдела по образованию, молодёжной политике, культуре и спорту.</w:t>
      </w:r>
    </w:p>
    <w:p w:rsidR="00440EC6" w:rsidRDefault="00440EC6" w:rsidP="00440E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Бодякина Т.Н. – руководитель Общественной палаты Хохольского района (по согласованию)</w:t>
      </w:r>
    </w:p>
    <w:p w:rsidR="00440EC6" w:rsidRDefault="00440EC6" w:rsidP="00440E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О.В. – директор МКУ ДО «Дом детского творчества»</w:t>
      </w:r>
    </w:p>
    <w:p w:rsidR="00440EC6" w:rsidRDefault="00440EC6" w:rsidP="00440E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Кожевникова Е.А. –  методист МКУ ДО «Дом детского творчества»</w:t>
      </w:r>
    </w:p>
    <w:p w:rsidR="00975F2B" w:rsidRDefault="00975F2B" w:rsidP="00440E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Андриянова И.С. – районный педиатр БУЗ ВО «Хохольская</w:t>
      </w:r>
      <w:r w:rsidR="007B2093">
        <w:rPr>
          <w:rFonts w:ascii="Times New Roman" w:hAnsi="Times New Roman" w:cs="Times New Roman"/>
          <w:sz w:val="28"/>
          <w:szCs w:val="28"/>
        </w:rPr>
        <w:t xml:space="preserve"> РБ» (по согласованию)</w:t>
      </w:r>
    </w:p>
    <w:p w:rsidR="007B2093" w:rsidRDefault="007B2093" w:rsidP="00440E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Каплун О.В. – директор КУВО «СРЦдН» Хохольского района (по согласованию)</w:t>
      </w: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440EC6" w:rsidP="00440EC6">
      <w:pPr>
        <w:rPr>
          <w:rFonts w:ascii="Times New Roman" w:hAnsi="Times New Roman" w:cs="Times New Roman"/>
          <w:sz w:val="28"/>
          <w:szCs w:val="28"/>
        </w:rPr>
      </w:pPr>
    </w:p>
    <w:p w:rsidR="00440EC6" w:rsidRDefault="007558F7" w:rsidP="003A68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440EC6">
        <w:rPr>
          <w:rFonts w:ascii="Times New Roman" w:hAnsi="Times New Roman" w:cs="Times New Roman"/>
        </w:rPr>
        <w:t xml:space="preserve">риложение 2 </w:t>
      </w:r>
    </w:p>
    <w:p w:rsidR="00440EC6" w:rsidRDefault="00440EC6" w:rsidP="003A68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№68 от 05 февраля 2019 года</w:t>
      </w:r>
    </w:p>
    <w:p w:rsidR="003A688C" w:rsidRDefault="003A688C" w:rsidP="003A688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40EC6" w:rsidRDefault="00440EC6" w:rsidP="00440EC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440EC6" w:rsidRDefault="00440EC6" w:rsidP="00440EC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проведении районной акции «</w:t>
      </w:r>
      <w:r w:rsidR="007558F7">
        <w:rPr>
          <w:b/>
          <w:bCs/>
          <w:sz w:val="28"/>
          <w:szCs w:val="28"/>
        </w:rPr>
        <w:t>Дарите книги с любовью</w:t>
      </w:r>
      <w:r>
        <w:rPr>
          <w:b/>
          <w:bCs/>
          <w:sz w:val="28"/>
          <w:szCs w:val="28"/>
        </w:rPr>
        <w:t>»</w:t>
      </w:r>
    </w:p>
    <w:p w:rsidR="00440EC6" w:rsidRDefault="00440EC6" w:rsidP="00440EC6">
      <w:pPr>
        <w:pStyle w:val="Default"/>
        <w:rPr>
          <w:b/>
          <w:bCs/>
          <w:sz w:val="28"/>
          <w:szCs w:val="28"/>
        </w:rPr>
      </w:pPr>
    </w:p>
    <w:p w:rsidR="00440EC6" w:rsidRDefault="00440EC6" w:rsidP="00C31AE2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7558F7" w:rsidRDefault="00440EC6" w:rsidP="00C31AE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Районная акция  «</w:t>
      </w:r>
      <w:r w:rsidR="00C31AE2">
        <w:rPr>
          <w:rFonts w:ascii="Times New Roman" w:hAnsi="Times New Roman" w:cs="Times New Roman"/>
          <w:sz w:val="28"/>
          <w:szCs w:val="28"/>
        </w:rPr>
        <w:t>Дарите книги с любовью</w:t>
      </w:r>
      <w:r>
        <w:rPr>
          <w:rFonts w:ascii="Times New Roman" w:hAnsi="Times New Roman" w:cs="Times New Roman"/>
          <w:sz w:val="28"/>
          <w:szCs w:val="28"/>
        </w:rPr>
        <w:t>»  (далее Акция)  - добровольческая акция, призванная служить продвижению идеи добровольчества как важного ресурса решения социальных проблем местного сообщества и повышению гражданской активности обучающихся школ Хохольского района</w:t>
      </w:r>
      <w:r w:rsidR="00281E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улучшения качества жизни, создания благоприятной обстановки и психологической атмосферы </w:t>
      </w:r>
      <w:r w:rsidR="0075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оказавшихся в трудной жизненной ситуации</w:t>
      </w:r>
      <w:r w:rsidR="0075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находящихся в Хохольском СРЦдН , и для детей, находящихся на лечении в детском отделении БУЗ ВО «Хохольская РБ»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E05" w:rsidRDefault="00281ED2" w:rsidP="00C87E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0EC6">
        <w:rPr>
          <w:rFonts w:ascii="Times New Roman" w:hAnsi="Times New Roman" w:cs="Times New Roman"/>
          <w:sz w:val="28"/>
          <w:szCs w:val="28"/>
        </w:rPr>
        <w:t>Акция проводится отделом по образованию, молодёжной политике и спорту.</w:t>
      </w:r>
    </w:p>
    <w:p w:rsidR="00440EC6" w:rsidRDefault="00440EC6" w:rsidP="00C87E0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сопровождение осуществляет МКУ  ДО «Дом детского творчества». </w:t>
      </w:r>
    </w:p>
    <w:p w:rsidR="00440EC6" w:rsidRDefault="00440EC6" w:rsidP="00281ED2">
      <w:pPr>
        <w:pStyle w:val="Default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Цель и задачи: 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2.1. Цель Акции:  организация </w:t>
      </w:r>
      <w:r w:rsidR="00281ED2">
        <w:rPr>
          <w:sz w:val="28"/>
          <w:szCs w:val="28"/>
        </w:rPr>
        <w:t>сбора книг для КУВО «Хохольский СРЦдН» и детского отделения БУЗ ВО «Хохольская РБ»</w:t>
      </w:r>
      <w:r>
        <w:rPr>
          <w:sz w:val="28"/>
          <w:szCs w:val="28"/>
        </w:rPr>
        <w:t>.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2.2. Задачи:</w:t>
      </w:r>
    </w:p>
    <w:p w:rsidR="007558F7" w:rsidRDefault="00440EC6" w:rsidP="007558F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281ED2">
        <w:rPr>
          <w:sz w:val="28"/>
          <w:szCs w:val="28"/>
        </w:rPr>
        <w:t xml:space="preserve"> вдохновлять людей дарить книги  </w:t>
      </w:r>
      <w:r w:rsidR="00C87E05">
        <w:rPr>
          <w:sz w:val="28"/>
          <w:szCs w:val="28"/>
        </w:rPr>
        <w:t>и п</w:t>
      </w:r>
      <w:r w:rsidR="00281ED2">
        <w:rPr>
          <w:sz w:val="28"/>
          <w:szCs w:val="28"/>
        </w:rPr>
        <w:t>оказать,</w:t>
      </w:r>
      <w:r w:rsidR="00C87E05">
        <w:rPr>
          <w:sz w:val="28"/>
          <w:szCs w:val="28"/>
        </w:rPr>
        <w:t xml:space="preserve"> что книга остаётся актуальным  подарком и не теряет своей ценности;</w:t>
      </w:r>
    </w:p>
    <w:p w:rsidR="00C87E05" w:rsidRDefault="00C87E05" w:rsidP="007558F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организовать площадку для сбора книг для благополучателей акции;</w:t>
      </w:r>
    </w:p>
    <w:p w:rsidR="00C87E05" w:rsidRDefault="00C87E05" w:rsidP="007558F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организовать в учреждении конкурсы, викторины, мастер-классы, встречи с известными людьми</w:t>
      </w:r>
      <w:r w:rsidR="00A56E7C">
        <w:rPr>
          <w:sz w:val="28"/>
          <w:szCs w:val="28"/>
        </w:rPr>
        <w:t>, чтецкие концерты, направленные на приобщение детей к чтению.</w:t>
      </w:r>
      <w:r w:rsidR="0035412B">
        <w:rPr>
          <w:sz w:val="28"/>
          <w:szCs w:val="28"/>
        </w:rPr>
        <w:t xml:space="preserve"> Сценарии проведённых мероприятий направить для участия в конкурсе методических разработок Акции (по желанию).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пропаганда и распространение позитивных идей добровольного служения обществу;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привлечение новых добровольцев.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Участники Акции: 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Участниками Акции могут быть: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 волонтёрские объединения  образовательных организаций,  учреждений дополнительного образования,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учащиеся и родители, разделяющие принципы и идеи добровольчества.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 участников не ограничен.</w:t>
      </w:r>
    </w:p>
    <w:p w:rsidR="00C87E05" w:rsidRDefault="00C87E05" w:rsidP="00440EC6">
      <w:pPr>
        <w:pStyle w:val="Default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Благополучатели: </w:t>
      </w:r>
      <w:r>
        <w:rPr>
          <w:sz w:val="28"/>
          <w:szCs w:val="28"/>
        </w:rPr>
        <w:t>детское отделение БУЗ ВО «Хохольская РБ» и КУВО «Хохольский СРЦдН»</w:t>
      </w:r>
    </w:p>
    <w:p w:rsidR="00C31AE2" w:rsidRDefault="00C31AE2" w:rsidP="00440EC6">
      <w:pPr>
        <w:pStyle w:val="Default"/>
        <w:spacing w:line="360" w:lineRule="auto"/>
        <w:rPr>
          <w:sz w:val="28"/>
          <w:szCs w:val="28"/>
        </w:rPr>
      </w:pPr>
      <w:r w:rsidRPr="0035412B">
        <w:rPr>
          <w:b/>
          <w:sz w:val="28"/>
          <w:szCs w:val="28"/>
        </w:rPr>
        <w:t>Требования к подаренным книгам</w:t>
      </w:r>
      <w:r>
        <w:rPr>
          <w:sz w:val="28"/>
          <w:szCs w:val="28"/>
        </w:rPr>
        <w:t>:</w:t>
      </w:r>
    </w:p>
    <w:p w:rsidR="0035412B" w:rsidRDefault="00C31AE2" w:rsidP="0035412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412B" w:rsidRPr="0035412B">
        <w:rPr>
          <w:sz w:val="28"/>
          <w:szCs w:val="28"/>
        </w:rPr>
        <w:t xml:space="preserve">Книги должны быть </w:t>
      </w:r>
      <w:r w:rsidR="0035412B" w:rsidRPr="0035412B">
        <w:rPr>
          <w:sz w:val="28"/>
          <w:szCs w:val="28"/>
          <w:shd w:val="clear" w:color="auto" w:fill="FFFFFF"/>
        </w:rPr>
        <w:t>хорошими (старыми и новыми, но в хорошем состоянии). Не принимается религиозная, политическая литература, устаревшие советские справочники, агитационная литература, памятки, технические руководства, инструкции, рекламные брошюры и т.п.</w:t>
      </w:r>
      <w:r w:rsidR="0035412B">
        <w:rPr>
          <w:sz w:val="28"/>
          <w:szCs w:val="28"/>
        </w:rPr>
        <w:t xml:space="preserve"> </w:t>
      </w:r>
    </w:p>
    <w:p w:rsidR="00440EC6" w:rsidRDefault="00440EC6" w:rsidP="0035412B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Сроки  проведения  Акции:</w:t>
      </w:r>
    </w:p>
    <w:p w:rsidR="00A56E7C" w:rsidRPr="003A688C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Акция проводится в период с </w:t>
      </w:r>
      <w:r w:rsidR="00A56E7C">
        <w:rPr>
          <w:sz w:val="28"/>
          <w:szCs w:val="28"/>
        </w:rPr>
        <w:t>05 февраля 2019</w:t>
      </w:r>
      <w:r>
        <w:rPr>
          <w:sz w:val="28"/>
          <w:szCs w:val="28"/>
        </w:rPr>
        <w:t xml:space="preserve"> года  по </w:t>
      </w:r>
      <w:r w:rsidR="00A56E7C">
        <w:rPr>
          <w:sz w:val="28"/>
          <w:szCs w:val="28"/>
        </w:rPr>
        <w:t xml:space="preserve">18 февраля </w:t>
      </w:r>
      <w:r>
        <w:rPr>
          <w:sz w:val="28"/>
          <w:szCs w:val="28"/>
        </w:rPr>
        <w:t xml:space="preserve">2019 года. </w:t>
      </w:r>
      <w:r w:rsidRPr="003A688C">
        <w:rPr>
          <w:sz w:val="28"/>
          <w:szCs w:val="28"/>
        </w:rPr>
        <w:t xml:space="preserve">Участники в срок </w:t>
      </w:r>
      <w:r w:rsidRPr="003A688C">
        <w:rPr>
          <w:b/>
          <w:bCs/>
          <w:sz w:val="28"/>
          <w:szCs w:val="28"/>
        </w:rPr>
        <w:t xml:space="preserve">до </w:t>
      </w:r>
      <w:r w:rsidR="00A56E7C" w:rsidRPr="003A688C">
        <w:rPr>
          <w:b/>
          <w:bCs/>
          <w:sz w:val="28"/>
          <w:szCs w:val="28"/>
        </w:rPr>
        <w:t>20 февраля</w:t>
      </w:r>
      <w:r w:rsidRPr="003A688C">
        <w:rPr>
          <w:b/>
          <w:bCs/>
          <w:sz w:val="28"/>
          <w:szCs w:val="28"/>
        </w:rPr>
        <w:t xml:space="preserve"> 2019 года </w:t>
      </w:r>
      <w:r w:rsidRPr="003A688C">
        <w:rPr>
          <w:sz w:val="28"/>
          <w:szCs w:val="28"/>
        </w:rPr>
        <w:t>предоставляют в МКУ ДО «Дом детского творчества»</w:t>
      </w:r>
      <w:r w:rsidR="00A56E7C" w:rsidRPr="003A688C">
        <w:rPr>
          <w:sz w:val="28"/>
          <w:szCs w:val="28"/>
        </w:rPr>
        <w:t>:</w:t>
      </w:r>
    </w:p>
    <w:p w:rsidR="00A56E7C" w:rsidRPr="003A688C" w:rsidRDefault="00A56E7C" w:rsidP="00440EC6">
      <w:pPr>
        <w:pStyle w:val="Default"/>
        <w:spacing w:line="360" w:lineRule="auto"/>
        <w:rPr>
          <w:sz w:val="28"/>
          <w:szCs w:val="28"/>
        </w:rPr>
      </w:pPr>
      <w:r w:rsidRPr="003A688C">
        <w:rPr>
          <w:sz w:val="28"/>
          <w:szCs w:val="28"/>
        </w:rPr>
        <w:t>1. Информацию о собранных книгах или собранные книги</w:t>
      </w:r>
      <w:r w:rsidR="00C31AE2" w:rsidRPr="003A688C">
        <w:rPr>
          <w:sz w:val="28"/>
          <w:szCs w:val="28"/>
        </w:rPr>
        <w:t xml:space="preserve">  (по желанию) – для организации участия в передаче книг благополучателям.</w:t>
      </w:r>
    </w:p>
    <w:p w:rsidR="00440EC6" w:rsidRDefault="00A56E7C" w:rsidP="00440EC6">
      <w:pPr>
        <w:pStyle w:val="Default"/>
        <w:spacing w:line="360" w:lineRule="auto"/>
        <w:rPr>
          <w:sz w:val="28"/>
          <w:szCs w:val="28"/>
        </w:rPr>
      </w:pPr>
      <w:r w:rsidRPr="003A688C">
        <w:rPr>
          <w:sz w:val="28"/>
          <w:szCs w:val="28"/>
        </w:rPr>
        <w:t xml:space="preserve">2. </w:t>
      </w:r>
      <w:r w:rsidR="0035412B" w:rsidRPr="003A688C">
        <w:rPr>
          <w:sz w:val="28"/>
          <w:szCs w:val="28"/>
        </w:rPr>
        <w:t xml:space="preserve"> И</w:t>
      </w:r>
      <w:r w:rsidR="00440EC6" w:rsidRPr="003A688C">
        <w:rPr>
          <w:sz w:val="28"/>
          <w:szCs w:val="28"/>
        </w:rPr>
        <w:t xml:space="preserve">нформацию о проведении Акции и фотоотчёт на электронный адрес </w:t>
      </w:r>
      <w:r w:rsidR="00C31AE2" w:rsidRPr="003A688C">
        <w:rPr>
          <w:sz w:val="28"/>
          <w:szCs w:val="28"/>
        </w:rPr>
        <w:t>МБУ ДО «Дом детского творчества»</w:t>
      </w:r>
      <w:r w:rsidR="00440EC6" w:rsidRPr="003A688C">
        <w:rPr>
          <w:sz w:val="28"/>
          <w:szCs w:val="28"/>
        </w:rPr>
        <w:t>.</w:t>
      </w:r>
    </w:p>
    <w:p w:rsidR="00C31AE2" w:rsidRDefault="00C31AE2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Сценарии мероприятий, проведённых в рамках Акции и направленных на приобщение детей к чтению (конкурсы, викторины, мастер-классы, встречи с известными людьми, чтецкие концерты) для участия в конкурсе методических разработок Акции.</w:t>
      </w:r>
      <w:r w:rsidR="0035412B">
        <w:rPr>
          <w:sz w:val="28"/>
          <w:szCs w:val="28"/>
        </w:rPr>
        <w:t xml:space="preserve"> К сценарию прилагаются 3 фотографии.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 Руководство 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Общее руководство по подготовке и проведению Акции осуществляет оргкомитет. 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5.2. Оргкомитет: </w:t>
      </w:r>
    </w:p>
    <w:p w:rsidR="00440EC6" w:rsidRDefault="00440EC6" w:rsidP="00440EC6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организует проведение Акции в соответствии с настоящим положением; </w:t>
      </w:r>
    </w:p>
    <w:p w:rsidR="00440EC6" w:rsidRDefault="00440EC6" w:rsidP="00440EC6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принимает информацию и фоторепортажи, размещение информации в социальной группе «Лига добра» об участии в Акции; </w:t>
      </w:r>
    </w:p>
    <w:p w:rsidR="00440EC6" w:rsidRDefault="00440EC6" w:rsidP="00440EC6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утверждает состав жюри Акции; </w:t>
      </w:r>
    </w:p>
    <w:p w:rsidR="0035412B" w:rsidRDefault="0035412B" w:rsidP="00440EC6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организует передачу благополучателям книг, собранных в ход</w:t>
      </w:r>
      <w:r w:rsidR="003A688C">
        <w:rPr>
          <w:sz w:val="28"/>
          <w:szCs w:val="28"/>
        </w:rPr>
        <w:t>е Акции</w:t>
      </w:r>
      <w:r>
        <w:rPr>
          <w:sz w:val="28"/>
          <w:szCs w:val="28"/>
        </w:rPr>
        <w:t>;</w:t>
      </w:r>
    </w:p>
    <w:p w:rsidR="00440EC6" w:rsidRDefault="00440EC6" w:rsidP="00440EC6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награждает победителей и призеров Акции; </w:t>
      </w:r>
    </w:p>
    <w:p w:rsidR="00440EC6" w:rsidRDefault="00440EC6" w:rsidP="00440EC6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готовит информацию по итогам проведения Акции. </w:t>
      </w:r>
    </w:p>
    <w:p w:rsidR="00440EC6" w:rsidRDefault="00440EC6" w:rsidP="00440EC6">
      <w:pPr>
        <w:pStyle w:val="Default"/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Критериями оценки представленных материалов (отчетов) являются: </w:t>
      </w:r>
    </w:p>
    <w:p w:rsidR="00440EC6" w:rsidRDefault="00C31AE2" w:rsidP="00440EC6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собранных книг для благополучателей;</w:t>
      </w:r>
    </w:p>
    <w:p w:rsidR="00440EC6" w:rsidRDefault="00440EC6" w:rsidP="00440EC6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разноплановость </w:t>
      </w:r>
      <w:r w:rsidR="00C31AE2">
        <w:rPr>
          <w:sz w:val="28"/>
          <w:szCs w:val="28"/>
        </w:rPr>
        <w:t xml:space="preserve">проведённых </w:t>
      </w:r>
      <w:r>
        <w:rPr>
          <w:sz w:val="28"/>
          <w:szCs w:val="28"/>
        </w:rPr>
        <w:t xml:space="preserve">мероприятий; </w:t>
      </w:r>
    </w:p>
    <w:p w:rsidR="00440EC6" w:rsidRDefault="00440EC6" w:rsidP="00440EC6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привлечение волонтёров-взрослых.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Подведение итогов </w:t>
      </w:r>
    </w:p>
    <w:p w:rsidR="00440EC6" w:rsidRDefault="00440EC6" w:rsidP="00440EC6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6.1. Итоги Акции подводит жюри. </w:t>
      </w:r>
    </w:p>
    <w:p w:rsidR="00440EC6" w:rsidRDefault="00440EC6" w:rsidP="00440E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Руководители и организаторы Акции</w:t>
      </w:r>
      <w:r w:rsidR="003A688C">
        <w:rPr>
          <w:rFonts w:ascii="Times New Roman" w:hAnsi="Times New Roman" w:cs="Times New Roman"/>
          <w:sz w:val="28"/>
          <w:szCs w:val="28"/>
        </w:rPr>
        <w:t xml:space="preserve">, участники конкурса методических разработок </w:t>
      </w:r>
      <w:r>
        <w:rPr>
          <w:rFonts w:ascii="Times New Roman" w:hAnsi="Times New Roman" w:cs="Times New Roman"/>
          <w:sz w:val="28"/>
          <w:szCs w:val="28"/>
        </w:rPr>
        <w:t xml:space="preserve"> будут отмечены Грамотами отдела по образованию, молодёжной политике, культуре и спорту.</w:t>
      </w:r>
    </w:p>
    <w:p w:rsidR="003A688C" w:rsidRDefault="003A688C" w:rsidP="00440E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78AE" w:rsidRDefault="002878AE"/>
    <w:sectPr w:rsidR="002878AE" w:rsidSect="0028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B55"/>
    <w:multiLevelType w:val="hybridMultilevel"/>
    <w:tmpl w:val="AB521B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E5937"/>
    <w:multiLevelType w:val="multilevel"/>
    <w:tmpl w:val="98F229F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3D6B7A03"/>
    <w:multiLevelType w:val="hybridMultilevel"/>
    <w:tmpl w:val="317A9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4C63BF"/>
    <w:multiLevelType w:val="hybridMultilevel"/>
    <w:tmpl w:val="E214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FD7E3F"/>
    <w:multiLevelType w:val="multilevel"/>
    <w:tmpl w:val="42E81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0EC6"/>
    <w:rsid w:val="001716FC"/>
    <w:rsid w:val="00237B5E"/>
    <w:rsid w:val="00281ED2"/>
    <w:rsid w:val="002878AE"/>
    <w:rsid w:val="003308EF"/>
    <w:rsid w:val="0035412B"/>
    <w:rsid w:val="003A688C"/>
    <w:rsid w:val="00440EC6"/>
    <w:rsid w:val="004809D9"/>
    <w:rsid w:val="0073751F"/>
    <w:rsid w:val="007558F7"/>
    <w:rsid w:val="007B2093"/>
    <w:rsid w:val="00975F2B"/>
    <w:rsid w:val="009776D6"/>
    <w:rsid w:val="00A56E7C"/>
    <w:rsid w:val="00A86B9A"/>
    <w:rsid w:val="00AE150A"/>
    <w:rsid w:val="00BF6327"/>
    <w:rsid w:val="00C31AE2"/>
    <w:rsid w:val="00C87E05"/>
    <w:rsid w:val="00DF7841"/>
    <w:rsid w:val="00EB6B8A"/>
    <w:rsid w:val="00EC3342"/>
    <w:rsid w:val="00F1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C6"/>
    <w:pPr>
      <w:ind w:left="720"/>
      <w:contextualSpacing/>
    </w:pPr>
  </w:style>
  <w:style w:type="paragraph" w:customStyle="1" w:styleId="Default">
    <w:name w:val="Default"/>
    <w:rsid w:val="00440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5</cp:revision>
  <dcterms:created xsi:type="dcterms:W3CDTF">2019-02-05T06:33:00Z</dcterms:created>
  <dcterms:modified xsi:type="dcterms:W3CDTF">2019-09-13T07:41:00Z</dcterms:modified>
</cp:coreProperties>
</file>