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CE6EFC" w:rsidP="003F14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40B" w:rsidRPr="0072017C">
        <w:rPr>
          <w:sz w:val="28"/>
          <w:szCs w:val="28"/>
        </w:rPr>
        <w:t>Отдел по образованию,</w:t>
      </w:r>
    </w:p>
    <w:p w:rsidR="003F140B" w:rsidRPr="0072017C" w:rsidRDefault="00992BA5" w:rsidP="003F140B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Pr="00C85C90">
        <w:rPr>
          <w:sz w:val="28"/>
          <w:szCs w:val="28"/>
        </w:rPr>
        <w:t xml:space="preserve"> </w:t>
      </w:r>
      <w:r w:rsidR="003F140B" w:rsidRPr="0072017C">
        <w:rPr>
          <w:sz w:val="28"/>
          <w:szCs w:val="28"/>
        </w:rPr>
        <w:t xml:space="preserve">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Pr="00C85C90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92BA5" w:rsidRPr="00C85C90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400666">
        <w:rPr>
          <w:sz w:val="28"/>
          <w:szCs w:val="28"/>
        </w:rPr>
        <w:t>октября</w:t>
      </w:r>
      <w:r w:rsidR="00992BA5">
        <w:rPr>
          <w:sz w:val="28"/>
          <w:szCs w:val="28"/>
        </w:rPr>
        <w:t xml:space="preserve">  201</w:t>
      </w:r>
      <w:r w:rsidR="00992BA5" w:rsidRPr="00C85C90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</w:t>
      </w:r>
      <w:r w:rsidR="004D6E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№  </w:t>
      </w:r>
      <w:r w:rsidR="00992BA5">
        <w:rPr>
          <w:sz w:val="28"/>
          <w:szCs w:val="28"/>
        </w:rPr>
        <w:t>46</w:t>
      </w:r>
      <w:r w:rsidR="00992BA5" w:rsidRPr="00C85C90">
        <w:rPr>
          <w:sz w:val="28"/>
          <w:szCs w:val="28"/>
        </w:rPr>
        <w:t>8</w:t>
      </w:r>
    </w:p>
    <w:p w:rsidR="003F140B" w:rsidRDefault="003F140B" w:rsidP="003F140B">
      <w:pPr>
        <w:rPr>
          <w:sz w:val="28"/>
          <w:szCs w:val="28"/>
        </w:rPr>
      </w:pPr>
    </w:p>
    <w:p w:rsidR="003F140B" w:rsidRPr="0072017C" w:rsidRDefault="003F140B" w:rsidP="003F140B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017C">
        <w:rPr>
          <w:sz w:val="28"/>
          <w:szCs w:val="28"/>
        </w:rPr>
        <w:t xml:space="preserve">Об  итогах  районного </w:t>
      </w:r>
      <w:r w:rsidRPr="0072017C">
        <w:rPr>
          <w:color w:val="000000"/>
          <w:sz w:val="28"/>
          <w:szCs w:val="28"/>
        </w:rPr>
        <w:t xml:space="preserve"> конкурса</w:t>
      </w:r>
    </w:p>
    <w:p w:rsidR="003F140B" w:rsidRPr="0072017C" w:rsidRDefault="003F140B" w:rsidP="00400666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017C">
        <w:rPr>
          <w:color w:val="000000"/>
          <w:sz w:val="28"/>
          <w:szCs w:val="28"/>
        </w:rPr>
        <w:t xml:space="preserve">«Символы </w:t>
      </w:r>
      <w:r w:rsidR="00400666" w:rsidRPr="0072017C">
        <w:rPr>
          <w:color w:val="000000"/>
          <w:sz w:val="28"/>
          <w:szCs w:val="28"/>
        </w:rPr>
        <w:t>России и Воронежского края»</w:t>
      </w:r>
      <w:r w:rsidRPr="0072017C">
        <w:rPr>
          <w:color w:val="000000"/>
          <w:sz w:val="28"/>
          <w:szCs w:val="28"/>
        </w:rPr>
        <w:t xml:space="preserve"> </w:t>
      </w:r>
    </w:p>
    <w:p w:rsidR="003F140B" w:rsidRPr="0072017C" w:rsidRDefault="003F140B" w:rsidP="003F140B">
      <w:pPr>
        <w:rPr>
          <w:sz w:val="28"/>
          <w:szCs w:val="28"/>
        </w:rPr>
      </w:pP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EC5092">
      <w:pPr>
        <w:pStyle w:val="p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Во исполнение приказа </w:t>
      </w:r>
      <w:r w:rsidR="004D6E19">
        <w:rPr>
          <w:bCs/>
          <w:sz w:val="28"/>
          <w:szCs w:val="28"/>
        </w:rPr>
        <w:t>отдела по образовани</w:t>
      </w:r>
      <w:r w:rsidR="00992BA5">
        <w:rPr>
          <w:bCs/>
          <w:sz w:val="28"/>
          <w:szCs w:val="28"/>
        </w:rPr>
        <w:t>ю, молодёжной политике</w:t>
      </w:r>
      <w:r w:rsidR="004D6E19">
        <w:rPr>
          <w:bCs/>
          <w:sz w:val="28"/>
          <w:szCs w:val="28"/>
        </w:rPr>
        <w:t xml:space="preserve"> и спорту </w:t>
      </w:r>
      <w:r>
        <w:rPr>
          <w:bCs/>
          <w:sz w:val="28"/>
          <w:szCs w:val="28"/>
        </w:rPr>
        <w:t xml:space="preserve"> № </w:t>
      </w:r>
      <w:r w:rsidR="00054C84">
        <w:rPr>
          <w:bCs/>
          <w:sz w:val="28"/>
          <w:szCs w:val="28"/>
        </w:rPr>
        <w:t>3</w:t>
      </w:r>
      <w:r w:rsidR="00992BA5">
        <w:rPr>
          <w:bCs/>
          <w:sz w:val="28"/>
          <w:szCs w:val="28"/>
        </w:rPr>
        <w:t>9</w:t>
      </w:r>
      <w:r w:rsidR="00992BA5" w:rsidRPr="00992BA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от  </w:t>
      </w:r>
      <w:r w:rsidR="004D6E19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.0</w:t>
      </w:r>
      <w:r w:rsidR="00054C8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992BA5">
        <w:rPr>
          <w:sz w:val="28"/>
          <w:szCs w:val="28"/>
        </w:rPr>
        <w:t>201</w:t>
      </w:r>
      <w:r w:rsidR="00992BA5" w:rsidRPr="00992BA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 </w:t>
      </w:r>
      <w:r>
        <w:rPr>
          <w:sz w:val="28"/>
          <w:szCs w:val="28"/>
        </w:rPr>
        <w:t>«О проведении районного</w:t>
      </w:r>
      <w:r>
        <w:rPr>
          <w:color w:val="000000"/>
          <w:sz w:val="28"/>
          <w:szCs w:val="28"/>
        </w:rPr>
        <w:t xml:space="preserve"> конкурса </w:t>
      </w:r>
      <w:r w:rsidR="004D6E19">
        <w:rPr>
          <w:color w:val="000000"/>
          <w:sz w:val="28"/>
          <w:szCs w:val="28"/>
        </w:rPr>
        <w:t xml:space="preserve">творческих работ </w:t>
      </w:r>
      <w:r w:rsidR="009A0979" w:rsidRPr="003C5BD8">
        <w:rPr>
          <w:color w:val="000000"/>
          <w:sz w:val="28"/>
          <w:szCs w:val="28"/>
        </w:rPr>
        <w:t>«Символы России и Воронежского края»</w:t>
      </w:r>
      <w:r w:rsidR="009A097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 xml:space="preserve">совершенствования содержания, форм и методов </w:t>
      </w:r>
      <w:r w:rsidR="00054C84">
        <w:rPr>
          <w:color w:val="000000"/>
          <w:sz w:val="28"/>
          <w:szCs w:val="28"/>
        </w:rPr>
        <w:t xml:space="preserve">творческой </w:t>
      </w:r>
      <w:r>
        <w:rPr>
          <w:color w:val="000000"/>
          <w:sz w:val="28"/>
          <w:szCs w:val="28"/>
        </w:rPr>
        <w:t xml:space="preserve"> деятельности обучающихся</w:t>
      </w:r>
      <w:r w:rsidR="00054C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54C84">
        <w:rPr>
          <w:color w:val="000000"/>
          <w:sz w:val="28"/>
          <w:szCs w:val="28"/>
        </w:rPr>
        <w:t xml:space="preserve">и  активизации  работы общеобразовательных учреждений по гражданско-патриотическому воспитанию, стимулирования деятельности педагогических коллективов общеобразовательных учреждений по проведению мероприятий патриотической направленности, </w:t>
      </w:r>
      <w:r>
        <w:rPr>
          <w:color w:val="000000"/>
          <w:sz w:val="28"/>
          <w:szCs w:val="28"/>
        </w:rPr>
        <w:t>а также 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 xml:space="preserve">в рамках конкурса, с </w:t>
      </w:r>
      <w:r w:rsidR="00E9681F">
        <w:rPr>
          <w:sz w:val="28"/>
          <w:szCs w:val="28"/>
        </w:rPr>
        <w:t xml:space="preserve">05 </w:t>
      </w:r>
      <w:r w:rsidR="00054C84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по </w:t>
      </w:r>
      <w:r w:rsidR="00992BA5">
        <w:rPr>
          <w:sz w:val="28"/>
          <w:szCs w:val="28"/>
        </w:rPr>
        <w:t>15 октября   201</w:t>
      </w:r>
      <w:r w:rsidR="00992BA5" w:rsidRPr="00992BA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проходил районный </w:t>
      </w:r>
      <w:r>
        <w:rPr>
          <w:color w:val="000000"/>
          <w:sz w:val="28"/>
          <w:szCs w:val="28"/>
        </w:rPr>
        <w:t xml:space="preserve">конкурс </w:t>
      </w:r>
      <w:r w:rsidR="00054C84" w:rsidRPr="003C5BD8">
        <w:rPr>
          <w:color w:val="000000"/>
          <w:sz w:val="28"/>
          <w:szCs w:val="28"/>
        </w:rPr>
        <w:t>«Символы России и Воронежского края»</w:t>
      </w:r>
      <w:r w:rsidR="00054C84">
        <w:rPr>
          <w:color w:val="000000"/>
          <w:sz w:val="28"/>
          <w:szCs w:val="28"/>
        </w:rPr>
        <w:t>.</w:t>
      </w:r>
    </w:p>
    <w:p w:rsidR="003F140B" w:rsidRDefault="00054C84" w:rsidP="00EC5092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осуществляло муниципальное казенное учрежде</w:t>
      </w:r>
      <w:r w:rsidR="003F140B">
        <w:rPr>
          <w:bCs/>
          <w:sz w:val="28"/>
          <w:szCs w:val="28"/>
        </w:rPr>
        <w:t xml:space="preserve">ние дополнительного образования </w:t>
      </w:r>
      <w:r>
        <w:rPr>
          <w:bCs/>
          <w:sz w:val="28"/>
          <w:szCs w:val="28"/>
        </w:rPr>
        <w:t xml:space="preserve"> </w:t>
      </w:r>
      <w:r w:rsidR="004D6E19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4D6E19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3F140B" w:rsidRDefault="003F140B" w:rsidP="00EC5092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Конкурсе приняли участие обучающиеся </w:t>
      </w:r>
      <w:r w:rsidR="00ED5CFE">
        <w:rPr>
          <w:bCs/>
          <w:sz w:val="28"/>
          <w:szCs w:val="28"/>
        </w:rPr>
        <w:t xml:space="preserve"> и педагоги </w:t>
      </w:r>
      <w:r w:rsidR="00992BA5" w:rsidRPr="00992B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школ района</w:t>
      </w:r>
      <w:r w:rsidR="00E9681F">
        <w:rPr>
          <w:bCs/>
          <w:sz w:val="28"/>
          <w:szCs w:val="28"/>
        </w:rPr>
        <w:t>:</w:t>
      </w:r>
      <w:r w:rsidR="00EC509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МКОУ «Орловская СОШ», МБОУ «Костенская СОШ», МКОУ</w:t>
      </w:r>
      <w:r w:rsidR="00763EF4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Гремяченская СОШ»,</w:t>
      </w:r>
      <w:r w:rsidR="00307C34" w:rsidRPr="00307C34">
        <w:rPr>
          <w:bCs/>
          <w:sz w:val="28"/>
          <w:szCs w:val="28"/>
        </w:rPr>
        <w:t xml:space="preserve"> </w:t>
      </w:r>
      <w:r w:rsidR="00307C34">
        <w:rPr>
          <w:bCs/>
          <w:sz w:val="28"/>
          <w:szCs w:val="28"/>
        </w:rPr>
        <w:t>МКОУ «Хохольская СОШ»,</w:t>
      </w:r>
      <w:r w:rsidR="00307C34" w:rsidRPr="00307C34">
        <w:rPr>
          <w:bCs/>
          <w:sz w:val="28"/>
          <w:szCs w:val="28"/>
        </w:rPr>
        <w:t xml:space="preserve"> </w:t>
      </w:r>
      <w:r w:rsidR="00EC5092">
        <w:rPr>
          <w:bCs/>
          <w:sz w:val="28"/>
          <w:szCs w:val="28"/>
        </w:rPr>
        <w:t xml:space="preserve">МКОУ «Староникольская СОШ», </w:t>
      </w:r>
      <w:r w:rsidR="00ED5CFE">
        <w:rPr>
          <w:bCs/>
          <w:sz w:val="28"/>
          <w:szCs w:val="28"/>
        </w:rPr>
        <w:t>МКОУ «Семидесятская СОШ</w:t>
      </w:r>
      <w:r w:rsidR="00992BA5">
        <w:rPr>
          <w:bCs/>
          <w:sz w:val="28"/>
          <w:szCs w:val="28"/>
        </w:rPr>
        <w:t xml:space="preserve">» </w:t>
      </w:r>
      <w:r w:rsidR="00E9681F">
        <w:rPr>
          <w:bCs/>
          <w:sz w:val="28"/>
          <w:szCs w:val="28"/>
        </w:rPr>
        <w:t>и МК</w:t>
      </w:r>
      <w:r w:rsidR="00992BA5">
        <w:rPr>
          <w:bCs/>
          <w:sz w:val="28"/>
          <w:szCs w:val="28"/>
        </w:rPr>
        <w:t>У ДО «Дом детского творчества».</w:t>
      </w:r>
    </w:p>
    <w:p w:rsidR="00E9681F" w:rsidRDefault="003F140B" w:rsidP="00EC5092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992BA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школ:</w:t>
      </w:r>
      <w:r w:rsidR="00ED5CFE">
        <w:rPr>
          <w:bCs/>
          <w:sz w:val="28"/>
          <w:szCs w:val="28"/>
        </w:rPr>
        <w:t xml:space="preserve"> МКОУ «Уст</w:t>
      </w:r>
      <w:r w:rsidR="00E9681F">
        <w:rPr>
          <w:bCs/>
          <w:sz w:val="28"/>
          <w:szCs w:val="28"/>
        </w:rPr>
        <w:t>ьевская СОШ», МКОУ «Архангельская</w:t>
      </w:r>
      <w:r w:rsidR="00ED5CFE">
        <w:rPr>
          <w:bCs/>
          <w:sz w:val="28"/>
          <w:szCs w:val="28"/>
        </w:rPr>
        <w:t xml:space="preserve"> ООШ», МКОУ «Яблоченская СОШ»</w:t>
      </w:r>
      <w:r w:rsidR="00992BA5">
        <w:rPr>
          <w:bCs/>
          <w:sz w:val="28"/>
          <w:szCs w:val="28"/>
        </w:rPr>
        <w:t>, МКОУ «Новогремяченская СОШ», МКОУ «Оськинская ООШ», МКОУ «Гремяченская ООШ», МБОУ «Хохольский лицей».</w:t>
      </w:r>
    </w:p>
    <w:p w:rsidR="00B110AE" w:rsidRDefault="003F140B" w:rsidP="006732CF">
      <w:pPr>
        <w:spacing w:line="276" w:lineRule="auto"/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 Результаты Конкурса показали, что в вышеперечисленных школах района велась активная работа по подготовке и проведению различных </w:t>
      </w:r>
      <w:r>
        <w:rPr>
          <w:bCs/>
          <w:sz w:val="28"/>
          <w:szCs w:val="28"/>
        </w:rPr>
        <w:lastRenderedPageBreak/>
        <w:t xml:space="preserve">мероприятий, акций, </w:t>
      </w:r>
      <w:r w:rsidR="0072017C">
        <w:rPr>
          <w:bCs/>
          <w:sz w:val="28"/>
          <w:szCs w:val="28"/>
        </w:rPr>
        <w:t>игр</w:t>
      </w:r>
      <w:r>
        <w:rPr>
          <w:bCs/>
          <w:sz w:val="28"/>
          <w:szCs w:val="28"/>
        </w:rPr>
        <w:t xml:space="preserve"> и т.п., а также использовались различные  </w:t>
      </w:r>
      <w:r>
        <w:rPr>
          <w:color w:val="000000"/>
          <w:sz w:val="28"/>
          <w:szCs w:val="28"/>
        </w:rPr>
        <w:t xml:space="preserve">формы и </w:t>
      </w:r>
      <w:r w:rsidR="006732CF">
        <w:rPr>
          <w:noProof/>
          <w:color w:val="000000"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E9681F" w:rsidRPr="006732CF" w:rsidRDefault="00E9681F" w:rsidP="00945CAC">
      <w:pPr>
        <w:rPr>
          <w:sz w:val="32"/>
          <w:szCs w:val="32"/>
          <w:lang w:val="en-US"/>
        </w:rPr>
      </w:pPr>
    </w:p>
    <w:p w:rsidR="00945CAC" w:rsidRDefault="00945CAC" w:rsidP="00E9681F">
      <w:pPr>
        <w:jc w:val="right"/>
        <w:rPr>
          <w:sz w:val="32"/>
          <w:szCs w:val="32"/>
        </w:rPr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Default="00945CAC" w:rsidP="00945CA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Итоги   районного  </w:t>
      </w:r>
      <w:r>
        <w:rPr>
          <w:bCs/>
          <w:sz w:val="28"/>
          <w:szCs w:val="28"/>
        </w:rPr>
        <w:t xml:space="preserve"> конкурса «Символы России и Воронежского края»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992BA5" w:rsidRPr="008A65DC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4653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>Декоративно-прикладное творчество</w:t>
      </w:r>
      <w:r w:rsidR="00E9681F" w:rsidRPr="00E9681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4653E" w:rsidRPr="00E9681F" w:rsidRDefault="00E9681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94653E" w:rsidRPr="00E9681F">
        <w:rPr>
          <w:rFonts w:ascii="Times New Roman" w:hAnsi="Times New Roman" w:cs="Times New Roman"/>
          <w:b/>
          <w:sz w:val="28"/>
          <w:szCs w:val="28"/>
          <w:u w:val="single"/>
        </w:rPr>
        <w:t>абота с тканью и бумагой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(возрастная категория: 10 -14 лет)</w:t>
      </w:r>
    </w:p>
    <w:p w:rsidR="002D286E" w:rsidRDefault="00945CAC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0F2DB8">
        <w:rPr>
          <w:rFonts w:ascii="Times New Roman" w:hAnsi="Times New Roman" w:cs="Times New Roman"/>
          <w:sz w:val="28"/>
          <w:szCs w:val="28"/>
        </w:rPr>
        <w:t xml:space="preserve"> </w:t>
      </w:r>
      <w:r w:rsidR="002D286E">
        <w:rPr>
          <w:rFonts w:ascii="Times New Roman" w:hAnsi="Times New Roman" w:cs="Times New Roman"/>
          <w:sz w:val="28"/>
          <w:szCs w:val="28"/>
        </w:rPr>
        <w:t>Бубнова Елизавета, МКУ ДО «Дом детского творчества», руководитель Ширинкина Н.Т.</w:t>
      </w:r>
    </w:p>
    <w:p w:rsidR="00E01C2D" w:rsidRDefault="002D286E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Суфиомарова Султанага, МКОУ «Семидесятская СОШ», руководитель   Токарева Л.М. </w:t>
      </w:r>
    </w:p>
    <w:p w:rsidR="00E01C2D" w:rsidRDefault="00E01C2D" w:rsidP="00E968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81F" w:rsidRPr="00E9681F" w:rsidRDefault="00C85C90" w:rsidP="00E968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(возрастная категория: 1</w:t>
      </w:r>
      <w:r w:rsidR="002D286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-1</w:t>
      </w:r>
      <w:r w:rsidR="002D286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9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лет)</w:t>
      </w:r>
    </w:p>
    <w:p w:rsidR="00E9681F" w:rsidRDefault="00E9681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681F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2D286E">
        <w:rPr>
          <w:rFonts w:ascii="Times New Roman" w:hAnsi="Times New Roman" w:cs="Times New Roman"/>
          <w:sz w:val="28"/>
          <w:szCs w:val="28"/>
        </w:rPr>
        <w:t>– Беляева Светлана, МКУ ДО «Дом детского творчества», руководитель Ширинкина Н.Т.</w:t>
      </w:r>
    </w:p>
    <w:p w:rsidR="002D286E" w:rsidRPr="00E9681F" w:rsidRDefault="002D286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Асминина Елизавета, МКОУ «Староникольская СО</w:t>
      </w:r>
      <w:r w:rsidR="00CE6EFC">
        <w:rPr>
          <w:rFonts w:ascii="Times New Roman" w:hAnsi="Times New Roman" w:cs="Times New Roman"/>
          <w:sz w:val="28"/>
          <w:szCs w:val="28"/>
        </w:rPr>
        <w:t>Ш», руководитель Сапрыкина О.В.</w:t>
      </w:r>
    </w:p>
    <w:p w:rsidR="00EA2A8C" w:rsidRDefault="00EA2A8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EA2A8C" w:rsidRDefault="00EA2A8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A8C">
        <w:rPr>
          <w:rFonts w:ascii="Times New Roman" w:hAnsi="Times New Roman" w:cs="Times New Roman"/>
          <w:b/>
          <w:sz w:val="28"/>
          <w:szCs w:val="28"/>
          <w:u w:val="single"/>
        </w:rPr>
        <w:t>Выжигание по дереву (пирография) (возрастная категория: 10 – 14 лет)</w:t>
      </w:r>
    </w:p>
    <w:p w:rsidR="00EA2A8C" w:rsidRDefault="00EA2A8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A2A8C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Стародубцев Кирилл, М КОУ «Староникольская СОШ</w:t>
      </w:r>
      <w:r w:rsidR="00CE6EFC">
        <w:rPr>
          <w:rFonts w:ascii="Times New Roman" w:hAnsi="Times New Roman" w:cs="Times New Roman"/>
          <w:sz w:val="28"/>
          <w:szCs w:val="28"/>
        </w:rPr>
        <w:t>», руководитель Падуре Т.Н.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A8C" w:rsidRDefault="00EA2A8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Сергеева Мария, МКОУ «Хохольская СОШ», руководитель Панина Н.В.;</w:t>
      </w:r>
    </w:p>
    <w:p w:rsidR="00EA2A8C" w:rsidRDefault="00EA2A8C" w:rsidP="00EA2A8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Губанов Матвей, МКОУ «Хохольская СОШ», руководитель Панина Н.В.;</w:t>
      </w:r>
    </w:p>
    <w:p w:rsidR="00EA2A8C" w:rsidRPr="00EA2A8C" w:rsidRDefault="00EA2A8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45CAC" w:rsidRPr="00E9681F" w:rsidRDefault="00970F68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E9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Живописные работы </w:t>
      </w:r>
      <w:r w:rsidR="00400DD9">
        <w:rPr>
          <w:rFonts w:ascii="Times New Roman" w:hAnsi="Times New Roman" w:cs="Times New Roman"/>
          <w:b/>
          <w:sz w:val="28"/>
          <w:szCs w:val="28"/>
          <w:u w:val="single"/>
        </w:rPr>
        <w:t>(в</w:t>
      </w:r>
      <w:r w:rsidR="000F2DB8" w:rsidRPr="00E9681F">
        <w:rPr>
          <w:rFonts w:ascii="Times New Roman" w:hAnsi="Times New Roman" w:cs="Times New Roman"/>
          <w:b/>
          <w:sz w:val="28"/>
          <w:szCs w:val="28"/>
          <w:u w:val="single"/>
        </w:rPr>
        <w:t>озрастная категория</w:t>
      </w:r>
      <w:r w:rsidR="00C85C9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F2DB8" w:rsidRPr="00E9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10</w:t>
      </w:r>
      <w:r w:rsidR="00945CAC" w:rsidRPr="00E9681F">
        <w:rPr>
          <w:rFonts w:ascii="Times New Roman" w:hAnsi="Times New Roman" w:cs="Times New Roman"/>
          <w:b/>
          <w:sz w:val="28"/>
          <w:szCs w:val="28"/>
          <w:u w:val="single"/>
        </w:rPr>
        <w:t>-14 лет</w:t>
      </w:r>
      <w:r w:rsidR="00400DD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334EC" w:rsidRDefault="00945CAC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70F68">
        <w:rPr>
          <w:rFonts w:ascii="Times New Roman" w:hAnsi="Times New Roman" w:cs="Times New Roman"/>
          <w:sz w:val="28"/>
          <w:szCs w:val="28"/>
        </w:rPr>
        <w:t xml:space="preserve"> </w:t>
      </w:r>
      <w:r w:rsidR="00C85C90">
        <w:rPr>
          <w:rFonts w:ascii="Times New Roman" w:hAnsi="Times New Roman" w:cs="Times New Roman"/>
          <w:sz w:val="28"/>
          <w:szCs w:val="28"/>
        </w:rPr>
        <w:t>Мясникова Эльвира, МКОУ «Орловская СОШ», руководитель Семенова О.А.);</w:t>
      </w:r>
    </w:p>
    <w:p w:rsidR="00C85C90" w:rsidRDefault="00C85C90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Князева Оксана, МКОУ «Староникольская СОШ», руководитель Панкратова И.Н.;</w:t>
      </w:r>
    </w:p>
    <w:p w:rsidR="00C85C90" w:rsidRDefault="00C85C90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Анненко Елизавета, МКОУ «Орловская СОШ», руководитель Семенова О.А.</w:t>
      </w:r>
    </w:p>
    <w:p w:rsidR="00D059C5" w:rsidRDefault="00D059C5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Сезина Алена, МКОУ «Орловская СОШ», руководитель Семенова О.А. </w:t>
      </w:r>
    </w:p>
    <w:p w:rsidR="00D059C5" w:rsidRPr="009334EC" w:rsidRDefault="00D059C5" w:rsidP="00C85C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059C5" w:rsidRDefault="00D059C5" w:rsidP="00D059C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3DF3">
        <w:rPr>
          <w:rFonts w:ascii="Times New Roman" w:hAnsi="Times New Roman" w:cs="Times New Roman"/>
          <w:b/>
          <w:sz w:val="28"/>
          <w:szCs w:val="28"/>
        </w:rPr>
        <w:t>(возрастная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категория 15-18</w:t>
      </w:r>
      <w:r w:rsidRPr="00400DD9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B3EDD" w:rsidRPr="002D286E" w:rsidRDefault="00AB3ED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b/>
          <w:sz w:val="28"/>
          <w:szCs w:val="28"/>
        </w:rPr>
        <w:t>2</w:t>
      </w:r>
      <w:r w:rsidR="00D059C5" w:rsidRPr="002D286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059C5" w:rsidRPr="002D286E">
        <w:rPr>
          <w:rFonts w:ascii="Times New Roman" w:hAnsi="Times New Roman" w:cs="Times New Roman"/>
          <w:sz w:val="28"/>
          <w:szCs w:val="28"/>
        </w:rPr>
        <w:t xml:space="preserve"> </w:t>
      </w:r>
      <w:r w:rsidRPr="002D286E">
        <w:rPr>
          <w:rFonts w:ascii="Times New Roman" w:hAnsi="Times New Roman" w:cs="Times New Roman"/>
          <w:sz w:val="28"/>
          <w:szCs w:val="28"/>
        </w:rPr>
        <w:t>– Гунькина Ирина, МКОУ «Староникольская СОШ», руководитель Панкратова И.Н.</w:t>
      </w:r>
    </w:p>
    <w:p w:rsidR="002D286E" w:rsidRPr="002D286E" w:rsidRDefault="00AB3ED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2D286E">
        <w:rPr>
          <w:rFonts w:ascii="Times New Roman" w:hAnsi="Times New Roman" w:cs="Times New Roman"/>
          <w:sz w:val="28"/>
          <w:szCs w:val="28"/>
        </w:rPr>
        <w:t xml:space="preserve"> – Хрипунова Елизавета, </w:t>
      </w:r>
      <w:r w:rsidR="002D286E" w:rsidRPr="002D286E">
        <w:rPr>
          <w:rFonts w:ascii="Times New Roman" w:hAnsi="Times New Roman" w:cs="Times New Roman"/>
          <w:sz w:val="28"/>
          <w:szCs w:val="28"/>
        </w:rPr>
        <w:t>МКОУ «Гремяченская СОШ», руководитель Кукуева Н.И.;</w:t>
      </w:r>
    </w:p>
    <w:p w:rsidR="00E9681F" w:rsidRPr="002D286E" w:rsidRDefault="002D286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286E">
        <w:rPr>
          <w:rFonts w:ascii="Times New Roman" w:hAnsi="Times New Roman" w:cs="Times New Roman"/>
          <w:sz w:val="28"/>
          <w:szCs w:val="28"/>
        </w:rPr>
        <w:t>- Мячина Дарья, МКОУ «Гремяченская СОШ», руководитель Кукуева Н.И.</w:t>
      </w:r>
      <w:r w:rsidR="00D059C5" w:rsidRPr="002D2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6E" w:rsidRDefault="002D286E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5CAC" w:rsidRPr="00400DD9" w:rsidRDefault="00400DD9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0DD9">
        <w:rPr>
          <w:rFonts w:ascii="Times New Roman" w:hAnsi="Times New Roman" w:cs="Times New Roman"/>
          <w:b/>
          <w:sz w:val="28"/>
          <w:szCs w:val="28"/>
          <w:u w:val="single"/>
        </w:rPr>
        <w:t>3. Печатная продукция .</w:t>
      </w:r>
    </w:p>
    <w:p w:rsidR="00400DD9" w:rsidRPr="00400DD9" w:rsidRDefault="00400DD9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Фотография </w:t>
      </w:r>
    </w:p>
    <w:p w:rsidR="004B54BB" w:rsidRDefault="00D02567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– </w:t>
      </w:r>
      <w:r w:rsidR="00EA2A8C">
        <w:rPr>
          <w:rFonts w:ascii="Times New Roman" w:hAnsi="Times New Roman" w:cs="Times New Roman"/>
          <w:sz w:val="28"/>
          <w:szCs w:val="28"/>
        </w:rPr>
        <w:t>Полухина Анна, МКОУ «Староникольская СОШ», руководитель Панкратова И.Н.</w:t>
      </w:r>
    </w:p>
    <w:p w:rsidR="00400DD9" w:rsidRDefault="00400DD9" w:rsidP="00400D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EA2A8C">
        <w:rPr>
          <w:rFonts w:ascii="Times New Roman" w:hAnsi="Times New Roman" w:cs="Times New Roman"/>
          <w:sz w:val="28"/>
          <w:szCs w:val="28"/>
        </w:rPr>
        <w:t xml:space="preserve">Макарова Анастасия, </w:t>
      </w:r>
      <w:r w:rsidR="00D0259F">
        <w:rPr>
          <w:rFonts w:ascii="Times New Roman" w:hAnsi="Times New Roman" w:cs="Times New Roman"/>
          <w:sz w:val="28"/>
          <w:szCs w:val="28"/>
        </w:rPr>
        <w:t>МБОУ «Костенская СОШ», руководитель Петелина Т.А.</w:t>
      </w:r>
    </w:p>
    <w:p w:rsidR="00400DD9" w:rsidRDefault="00400DD9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4B54BB" w:rsidRDefault="004B54BB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C13DF3">
        <w:rPr>
          <w:rFonts w:ascii="Times New Roman" w:hAnsi="Times New Roman" w:cs="Times New Roman"/>
          <w:b/>
          <w:sz w:val="28"/>
          <w:szCs w:val="28"/>
          <w:u w:val="single"/>
        </w:rPr>
        <w:t>Фото</w:t>
      </w:r>
      <w:r w:rsidR="00400DD9" w:rsidRPr="00C13DF3">
        <w:rPr>
          <w:rFonts w:ascii="Times New Roman" w:hAnsi="Times New Roman" w:cs="Times New Roman"/>
          <w:b/>
          <w:sz w:val="28"/>
          <w:szCs w:val="28"/>
          <w:u w:val="single"/>
        </w:rPr>
        <w:t>коллаж</w:t>
      </w:r>
      <w:r w:rsidR="00C13DF3" w:rsidRPr="00C13D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B54BB" w:rsidRPr="00C13DF3" w:rsidRDefault="004B54BB" w:rsidP="00C13D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54BB">
        <w:rPr>
          <w:rFonts w:ascii="Times New Roman" w:hAnsi="Times New Roman" w:cs="Times New Roman"/>
          <w:sz w:val="28"/>
          <w:szCs w:val="28"/>
        </w:rPr>
        <w:t>1 место –</w:t>
      </w:r>
      <w:r w:rsidR="008A65DC" w:rsidRPr="008A65DC">
        <w:rPr>
          <w:rFonts w:ascii="Times New Roman" w:hAnsi="Times New Roman" w:cs="Times New Roman"/>
          <w:sz w:val="28"/>
          <w:szCs w:val="28"/>
        </w:rPr>
        <w:t xml:space="preserve"> </w:t>
      </w:r>
      <w:r w:rsidR="00C13DF3" w:rsidRPr="008A65DC">
        <w:rPr>
          <w:rFonts w:ascii="Times New Roman" w:hAnsi="Times New Roman" w:cs="Times New Roman"/>
          <w:sz w:val="28"/>
          <w:szCs w:val="28"/>
        </w:rPr>
        <w:t>Житлина</w:t>
      </w:r>
      <w:r w:rsidR="00C13DF3" w:rsidRPr="00C13DF3">
        <w:rPr>
          <w:rFonts w:ascii="Times New Roman" w:hAnsi="Times New Roman" w:cs="Times New Roman"/>
          <w:sz w:val="28"/>
          <w:szCs w:val="28"/>
        </w:rPr>
        <w:t xml:space="preserve"> Полина, МБОУ «Костенская СОШ», руководитель Петелина Т.А.</w:t>
      </w:r>
    </w:p>
    <w:p w:rsidR="00400DD9" w:rsidRDefault="00400DD9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2C22C5" w:rsidRPr="00610953" w:rsidRDefault="002C22C5" w:rsidP="002C22C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953">
        <w:rPr>
          <w:rFonts w:ascii="Times New Roman" w:hAnsi="Times New Roman" w:cs="Times New Roman"/>
          <w:b/>
          <w:sz w:val="28"/>
          <w:szCs w:val="28"/>
          <w:u w:val="single"/>
        </w:rPr>
        <w:t>4. Литературные работы (стихи)</w:t>
      </w:r>
      <w:r w:rsidR="00416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(возрастная категория: 10 - 14 лет)</w:t>
      </w:r>
    </w:p>
    <w:p w:rsidR="00610953" w:rsidRDefault="00655C72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A65DC">
        <w:rPr>
          <w:rFonts w:ascii="Times New Roman" w:hAnsi="Times New Roman" w:cs="Times New Roman"/>
          <w:sz w:val="28"/>
          <w:szCs w:val="28"/>
        </w:rPr>
        <w:t>Суфиомаров Магомед, МКОУ «Семидесятская СОШ», руководитель Зинченко Г.Ф.</w:t>
      </w:r>
    </w:p>
    <w:p w:rsidR="008A65DC" w:rsidRDefault="008A65DC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Орловский Даниил, МКОУ «Семидесятская СОШ», руководитель Зинченко Г.Ф.</w:t>
      </w:r>
    </w:p>
    <w:p w:rsidR="008A65DC" w:rsidRDefault="008A65DC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Григорова София, МКОУ «Орловская СОШ», руководитель Стрединина   Н.А.</w:t>
      </w:r>
    </w:p>
    <w:p w:rsidR="008A65DC" w:rsidRDefault="008A65DC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Алферов Данила, МКОУ «Орловская СОШ», руководитель Семенова О.А.</w:t>
      </w:r>
    </w:p>
    <w:p w:rsidR="008A65DC" w:rsidRDefault="008A65DC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Ворожейкин  Арсений, МБОУ «Костенская СОШ», руководитель Петелина Т.А.</w:t>
      </w:r>
    </w:p>
    <w:p w:rsidR="008A65DC" w:rsidRDefault="008A65DC" w:rsidP="00D025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Анненко Елизавета, МКОУ «Орловская СОШ», руководитель Семенова О.А.</w:t>
      </w: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40B"/>
    <w:rsid w:val="00047B75"/>
    <w:rsid w:val="00054C84"/>
    <w:rsid w:val="00061FAF"/>
    <w:rsid w:val="000A0B1A"/>
    <w:rsid w:val="000F2DB8"/>
    <w:rsid w:val="00150379"/>
    <w:rsid w:val="001A043F"/>
    <w:rsid w:val="001D5BD7"/>
    <w:rsid w:val="00200C7A"/>
    <w:rsid w:val="00213805"/>
    <w:rsid w:val="00225F03"/>
    <w:rsid w:val="00241184"/>
    <w:rsid w:val="002579E7"/>
    <w:rsid w:val="002C22C5"/>
    <w:rsid w:val="002D286E"/>
    <w:rsid w:val="002D783B"/>
    <w:rsid w:val="00307C34"/>
    <w:rsid w:val="0031734D"/>
    <w:rsid w:val="003C5BD8"/>
    <w:rsid w:val="003F140B"/>
    <w:rsid w:val="00400666"/>
    <w:rsid w:val="00400DD9"/>
    <w:rsid w:val="00401EFC"/>
    <w:rsid w:val="004167D0"/>
    <w:rsid w:val="00432A65"/>
    <w:rsid w:val="0043755C"/>
    <w:rsid w:val="004764DC"/>
    <w:rsid w:val="004A41EE"/>
    <w:rsid w:val="004B54BB"/>
    <w:rsid w:val="004C753E"/>
    <w:rsid w:val="004D413D"/>
    <w:rsid w:val="004D6E19"/>
    <w:rsid w:val="004E4BC8"/>
    <w:rsid w:val="00544755"/>
    <w:rsid w:val="005753A9"/>
    <w:rsid w:val="00610953"/>
    <w:rsid w:val="0061106F"/>
    <w:rsid w:val="00613ABA"/>
    <w:rsid w:val="00655C72"/>
    <w:rsid w:val="006732CF"/>
    <w:rsid w:val="00684895"/>
    <w:rsid w:val="006B2BDB"/>
    <w:rsid w:val="0072017C"/>
    <w:rsid w:val="00732B4B"/>
    <w:rsid w:val="00753A74"/>
    <w:rsid w:val="00763EF4"/>
    <w:rsid w:val="00765038"/>
    <w:rsid w:val="00767DA4"/>
    <w:rsid w:val="00770C9F"/>
    <w:rsid w:val="007B0469"/>
    <w:rsid w:val="007B2A3A"/>
    <w:rsid w:val="007F54ED"/>
    <w:rsid w:val="008361EA"/>
    <w:rsid w:val="008773B1"/>
    <w:rsid w:val="008A65DC"/>
    <w:rsid w:val="009334EC"/>
    <w:rsid w:val="00945CAC"/>
    <w:rsid w:val="0094653E"/>
    <w:rsid w:val="00970F68"/>
    <w:rsid w:val="00992BA5"/>
    <w:rsid w:val="00994EF7"/>
    <w:rsid w:val="009A0979"/>
    <w:rsid w:val="009E511C"/>
    <w:rsid w:val="00A3162F"/>
    <w:rsid w:val="00A37351"/>
    <w:rsid w:val="00AB3EDD"/>
    <w:rsid w:val="00AE4FC7"/>
    <w:rsid w:val="00B110AE"/>
    <w:rsid w:val="00B51876"/>
    <w:rsid w:val="00BA0D4F"/>
    <w:rsid w:val="00BF04A6"/>
    <w:rsid w:val="00C13DF3"/>
    <w:rsid w:val="00C4186A"/>
    <w:rsid w:val="00C85C90"/>
    <w:rsid w:val="00CA5160"/>
    <w:rsid w:val="00CE6EFC"/>
    <w:rsid w:val="00D02567"/>
    <w:rsid w:val="00D0259F"/>
    <w:rsid w:val="00D059C5"/>
    <w:rsid w:val="00D361CD"/>
    <w:rsid w:val="00D62173"/>
    <w:rsid w:val="00D76A87"/>
    <w:rsid w:val="00E01C2D"/>
    <w:rsid w:val="00E17474"/>
    <w:rsid w:val="00E8445A"/>
    <w:rsid w:val="00E93908"/>
    <w:rsid w:val="00E9681F"/>
    <w:rsid w:val="00EA2A8C"/>
    <w:rsid w:val="00EC5092"/>
    <w:rsid w:val="00ED5CFE"/>
    <w:rsid w:val="00EE203F"/>
    <w:rsid w:val="00EF79F5"/>
    <w:rsid w:val="00F11770"/>
    <w:rsid w:val="00F322DF"/>
    <w:rsid w:val="00F5572B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73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2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50</cp:revision>
  <cp:lastPrinted>2015-11-11T10:22:00Z</cp:lastPrinted>
  <dcterms:created xsi:type="dcterms:W3CDTF">2015-10-27T05:40:00Z</dcterms:created>
  <dcterms:modified xsi:type="dcterms:W3CDTF">2019-09-13T06:34:00Z</dcterms:modified>
</cp:coreProperties>
</file>