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0" w:rsidRDefault="007F6AFE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9835" cy="8737034"/>
            <wp:effectExtent l="19050" t="0" r="5715" b="0"/>
            <wp:docPr id="1" name="Рисунок 1" descr="C:\Users\Ольга\Pictures\2019-09-1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AFE" w:rsidRDefault="007F6AFE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</w:p>
    <w:p w:rsidR="007F6AFE" w:rsidRPr="007F6AFE" w:rsidRDefault="007F6AFE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</w:p>
    <w:p w:rsidR="008376C6" w:rsidRPr="00234C77" w:rsidRDefault="008376C6" w:rsidP="00213AA0">
      <w:pPr>
        <w:spacing w:before="100" w:beforeAutospacing="1" w:after="100" w:afterAutospacing="1"/>
        <w:jc w:val="right"/>
        <w:rPr>
          <w:sz w:val="22"/>
          <w:szCs w:val="22"/>
        </w:rPr>
      </w:pPr>
      <w:r w:rsidRPr="00234C77">
        <w:rPr>
          <w:sz w:val="22"/>
          <w:szCs w:val="22"/>
        </w:rPr>
        <w:lastRenderedPageBreak/>
        <w:t xml:space="preserve">Приложение № 1                                                  </w:t>
      </w:r>
    </w:p>
    <w:p w:rsidR="008376C6" w:rsidRPr="00213AA0" w:rsidRDefault="008376C6" w:rsidP="002222E5">
      <w:pPr>
        <w:jc w:val="center"/>
        <w:rPr>
          <w:b/>
          <w:sz w:val="28"/>
          <w:szCs w:val="28"/>
        </w:rPr>
      </w:pPr>
      <w:r w:rsidRPr="00213AA0">
        <w:rPr>
          <w:b/>
          <w:sz w:val="28"/>
          <w:szCs w:val="28"/>
        </w:rPr>
        <w:t>Состав организационного комитета</w:t>
      </w:r>
    </w:p>
    <w:p w:rsidR="008376C6" w:rsidRPr="00213AA0" w:rsidRDefault="008376C6" w:rsidP="002222E5">
      <w:pPr>
        <w:jc w:val="center"/>
        <w:rPr>
          <w:b/>
          <w:sz w:val="28"/>
          <w:szCs w:val="28"/>
        </w:rPr>
      </w:pPr>
      <w:r w:rsidRPr="00213AA0">
        <w:rPr>
          <w:b/>
          <w:sz w:val="28"/>
          <w:szCs w:val="28"/>
        </w:rPr>
        <w:t xml:space="preserve">районной </w:t>
      </w:r>
      <w:r w:rsidR="002222E5" w:rsidRPr="00213AA0">
        <w:rPr>
          <w:b/>
          <w:sz w:val="28"/>
          <w:szCs w:val="28"/>
        </w:rPr>
        <w:t>Олимп</w:t>
      </w:r>
      <w:r w:rsidR="0001442B" w:rsidRPr="00213AA0">
        <w:rPr>
          <w:b/>
          <w:sz w:val="28"/>
          <w:szCs w:val="28"/>
        </w:rPr>
        <w:t xml:space="preserve">иады </w:t>
      </w:r>
      <w:proofErr w:type="gramStart"/>
      <w:r w:rsidR="0001442B" w:rsidRPr="00213AA0">
        <w:rPr>
          <w:b/>
          <w:sz w:val="28"/>
          <w:szCs w:val="28"/>
        </w:rPr>
        <w:t>обучающихся</w:t>
      </w:r>
      <w:proofErr w:type="gramEnd"/>
      <w:r w:rsidR="0001442B" w:rsidRPr="00213AA0">
        <w:rPr>
          <w:b/>
          <w:sz w:val="28"/>
          <w:szCs w:val="28"/>
        </w:rPr>
        <w:t xml:space="preserve"> по краеведению</w:t>
      </w:r>
    </w:p>
    <w:p w:rsidR="005D6AC4" w:rsidRDefault="005D6AC4" w:rsidP="009D564E">
      <w:pPr>
        <w:rPr>
          <w:sz w:val="28"/>
          <w:szCs w:val="28"/>
        </w:rPr>
      </w:pP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>1. Попова</w:t>
      </w:r>
      <w:r w:rsidR="00DB6544">
        <w:rPr>
          <w:sz w:val="28"/>
          <w:szCs w:val="28"/>
        </w:rPr>
        <w:t xml:space="preserve"> Ольга Васильевна – директор МКУ </w:t>
      </w:r>
      <w:proofErr w:type="gramStart"/>
      <w:r w:rsidR="00DB654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9D564E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95EE2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01442B">
        <w:rPr>
          <w:sz w:val="28"/>
          <w:szCs w:val="28"/>
        </w:rPr>
        <w:t>Сарапова</w:t>
      </w:r>
      <w:proofErr w:type="spellEnd"/>
      <w:r w:rsidR="0001442B">
        <w:rPr>
          <w:sz w:val="28"/>
          <w:szCs w:val="28"/>
        </w:rPr>
        <w:t xml:space="preserve"> Татьяна Ивановна </w:t>
      </w:r>
      <w:r w:rsidR="005D6AC4">
        <w:rPr>
          <w:sz w:val="28"/>
          <w:szCs w:val="28"/>
        </w:rPr>
        <w:t>– старший инспектор</w:t>
      </w:r>
      <w:r w:rsidR="005D6AC4" w:rsidRPr="005D6AC4">
        <w:rPr>
          <w:sz w:val="28"/>
          <w:szCs w:val="28"/>
        </w:rPr>
        <w:t xml:space="preserve"> </w:t>
      </w:r>
      <w:r w:rsidR="005D6AC4">
        <w:rPr>
          <w:sz w:val="28"/>
          <w:szCs w:val="28"/>
        </w:rPr>
        <w:t>отдела по образованию, молодежной политике, культуре и спорту</w:t>
      </w:r>
      <w:r w:rsidR="00B905F8">
        <w:rPr>
          <w:sz w:val="28"/>
          <w:szCs w:val="28"/>
        </w:rPr>
        <w:t>;</w:t>
      </w: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5D6AC4">
        <w:rPr>
          <w:sz w:val="28"/>
          <w:szCs w:val="28"/>
        </w:rPr>
        <w:t>Закандыкина</w:t>
      </w:r>
      <w:proofErr w:type="spellEnd"/>
      <w:r w:rsidR="005D6AC4">
        <w:rPr>
          <w:sz w:val="28"/>
          <w:szCs w:val="28"/>
        </w:rPr>
        <w:t xml:space="preserve"> Ольга Васильевна – методист</w:t>
      </w:r>
      <w:r w:rsidR="005D6AC4" w:rsidRPr="00F95EE2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 xml:space="preserve"> МКУ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5D6AC4">
        <w:rPr>
          <w:sz w:val="28"/>
          <w:szCs w:val="28"/>
        </w:rPr>
        <w:t xml:space="preserve"> 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5D6AC4">
        <w:rPr>
          <w:sz w:val="28"/>
          <w:szCs w:val="28"/>
        </w:rPr>
        <w:t>ом</w:t>
      </w:r>
      <w:proofErr w:type="gramEnd"/>
      <w:r w:rsidR="005D6AC4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01442B">
        <w:rPr>
          <w:sz w:val="28"/>
          <w:szCs w:val="28"/>
        </w:rPr>
        <w:t>.</w:t>
      </w:r>
    </w:p>
    <w:p w:rsidR="005D6AC4" w:rsidRDefault="005D6AC4" w:rsidP="005D6AC4">
      <w:pPr>
        <w:rPr>
          <w:sz w:val="28"/>
          <w:szCs w:val="28"/>
        </w:rPr>
      </w:pPr>
    </w:p>
    <w:p w:rsidR="00213AA0" w:rsidRDefault="00213AA0" w:rsidP="005D6AC4">
      <w:pPr>
        <w:rPr>
          <w:sz w:val="28"/>
          <w:szCs w:val="28"/>
        </w:rPr>
      </w:pPr>
    </w:p>
    <w:p w:rsidR="00213AA0" w:rsidRDefault="00213AA0" w:rsidP="005D6AC4">
      <w:pPr>
        <w:rPr>
          <w:sz w:val="28"/>
          <w:szCs w:val="28"/>
        </w:rPr>
      </w:pPr>
    </w:p>
    <w:p w:rsidR="005D6AC4" w:rsidRPr="00213AA0" w:rsidRDefault="00213AA0" w:rsidP="00213AA0">
      <w:pPr>
        <w:jc w:val="center"/>
        <w:rPr>
          <w:b/>
          <w:sz w:val="28"/>
          <w:szCs w:val="28"/>
        </w:rPr>
      </w:pPr>
      <w:r w:rsidRPr="00213AA0">
        <w:rPr>
          <w:b/>
          <w:sz w:val="28"/>
          <w:szCs w:val="28"/>
        </w:rPr>
        <w:t>Состав жюри районной Олимпиады обучающихся по краеведению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C3E06">
        <w:rPr>
          <w:sz w:val="28"/>
          <w:szCs w:val="28"/>
          <w:u w:val="single"/>
        </w:rPr>
        <w:t xml:space="preserve">Новоселова Наталья Алексеевна – </w:t>
      </w:r>
      <w:r w:rsidRPr="00213AA0">
        <w:rPr>
          <w:sz w:val="28"/>
          <w:szCs w:val="28"/>
        </w:rPr>
        <w:t>заместитель руководителя отдела по образованию, молодежной политике, культуре и спорту;</w:t>
      </w:r>
    </w:p>
    <w:p w:rsidR="00213AA0" w:rsidRPr="004C3E06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Сарапова</w:t>
      </w:r>
      <w:proofErr w:type="spellEnd"/>
      <w:r>
        <w:rPr>
          <w:sz w:val="28"/>
          <w:szCs w:val="28"/>
          <w:u w:val="single"/>
        </w:rPr>
        <w:t xml:space="preserve"> Татьяна Ивановна</w:t>
      </w:r>
      <w:r w:rsidRPr="007F4DDD">
        <w:rPr>
          <w:sz w:val="28"/>
          <w:szCs w:val="28"/>
          <w:u w:val="single"/>
        </w:rPr>
        <w:t xml:space="preserve"> </w:t>
      </w:r>
      <w:r w:rsidRPr="00453F23">
        <w:rPr>
          <w:sz w:val="28"/>
          <w:szCs w:val="28"/>
        </w:rPr>
        <w:t>– старший инспектор отдела по образованию, молодежной политике, культуре и спорту;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 w:rsidRPr="007F4DDD">
        <w:rPr>
          <w:sz w:val="28"/>
          <w:szCs w:val="28"/>
          <w:u w:val="single"/>
        </w:rPr>
        <w:t>Бодякина</w:t>
      </w:r>
      <w:proofErr w:type="spellEnd"/>
      <w:r w:rsidRPr="007F4DDD">
        <w:rPr>
          <w:sz w:val="28"/>
          <w:szCs w:val="28"/>
          <w:u w:val="single"/>
        </w:rPr>
        <w:t xml:space="preserve"> Татьяна Николаевна</w:t>
      </w:r>
      <w:r>
        <w:rPr>
          <w:sz w:val="28"/>
          <w:szCs w:val="28"/>
        </w:rPr>
        <w:t xml:space="preserve"> – педагог – организатор МКУ «Центр развития образования»;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Грешнева</w:t>
      </w:r>
      <w:proofErr w:type="spellEnd"/>
      <w:r>
        <w:rPr>
          <w:sz w:val="28"/>
          <w:szCs w:val="28"/>
          <w:u w:val="single"/>
        </w:rPr>
        <w:t xml:space="preserve"> Людмила Николаевна </w:t>
      </w:r>
      <w:r w:rsidRPr="00213AA0">
        <w:rPr>
          <w:sz w:val="28"/>
          <w:szCs w:val="28"/>
        </w:rPr>
        <w:t>– обозреватель газеты «Народное слово</w:t>
      </w:r>
      <w:r>
        <w:rPr>
          <w:sz w:val="28"/>
          <w:szCs w:val="28"/>
        </w:rPr>
        <w:t xml:space="preserve"> (по согласованию)</w:t>
      </w:r>
      <w:r w:rsidRPr="00213AA0">
        <w:rPr>
          <w:sz w:val="28"/>
          <w:szCs w:val="28"/>
        </w:rPr>
        <w:t>;</w:t>
      </w:r>
    </w:p>
    <w:p w:rsidR="00213AA0" w:rsidRPr="004C3E06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Закандыкина</w:t>
      </w:r>
      <w:proofErr w:type="spellEnd"/>
      <w:r>
        <w:rPr>
          <w:sz w:val="28"/>
          <w:szCs w:val="28"/>
          <w:u w:val="single"/>
        </w:rPr>
        <w:t xml:space="preserve"> Ольга Васильевна </w:t>
      </w:r>
      <w:r>
        <w:rPr>
          <w:sz w:val="28"/>
          <w:szCs w:val="28"/>
        </w:rPr>
        <w:t xml:space="preserve">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213AA0" w:rsidRPr="004C3E06" w:rsidRDefault="00213AA0" w:rsidP="00213AA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43C57" w:rsidRPr="00C3180C" w:rsidRDefault="00943C57" w:rsidP="00E01AE4">
      <w:pPr>
        <w:rPr>
          <w:sz w:val="28"/>
          <w:szCs w:val="28"/>
          <w:u w:val="single"/>
        </w:rPr>
      </w:pPr>
    </w:p>
    <w:p w:rsidR="005D6AC4" w:rsidRDefault="005D6AC4" w:rsidP="005D6AC4">
      <w:pPr>
        <w:rPr>
          <w:sz w:val="28"/>
          <w:szCs w:val="28"/>
        </w:rPr>
      </w:pPr>
    </w:p>
    <w:p w:rsidR="008376C6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502836" w:rsidRDefault="008376C6" w:rsidP="00F73A3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9D564E">
        <w:rPr>
          <w:b/>
        </w:rPr>
        <w:t xml:space="preserve">                                                                       </w:t>
      </w:r>
      <w:r w:rsidR="002D22E9">
        <w:rPr>
          <w:b/>
        </w:rPr>
        <w:t xml:space="preserve">                                   </w:t>
      </w:r>
    </w:p>
    <w:p w:rsidR="00B61C5B" w:rsidRDefault="00B61C5B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01442B" w:rsidRDefault="0001442B" w:rsidP="00213AA0">
      <w:pPr>
        <w:rPr>
          <w:b/>
          <w:sz w:val="28"/>
          <w:szCs w:val="28"/>
        </w:rPr>
      </w:pPr>
    </w:p>
    <w:p w:rsidR="00213AA0" w:rsidRDefault="00213AA0" w:rsidP="00213AA0">
      <w:pPr>
        <w:rPr>
          <w:b/>
          <w:sz w:val="28"/>
          <w:szCs w:val="28"/>
        </w:rPr>
      </w:pPr>
    </w:p>
    <w:p w:rsidR="00213AA0" w:rsidRDefault="00213AA0" w:rsidP="00213AA0">
      <w:pPr>
        <w:rPr>
          <w:sz w:val="22"/>
          <w:szCs w:val="22"/>
        </w:rPr>
      </w:pPr>
    </w:p>
    <w:p w:rsidR="0001442B" w:rsidRDefault="0001442B" w:rsidP="00234C77">
      <w:pPr>
        <w:jc w:val="right"/>
        <w:rPr>
          <w:sz w:val="22"/>
          <w:szCs w:val="22"/>
        </w:rPr>
      </w:pPr>
    </w:p>
    <w:p w:rsidR="00234C77" w:rsidRPr="00234C77" w:rsidRDefault="00234C77" w:rsidP="00234C77">
      <w:pPr>
        <w:jc w:val="right"/>
        <w:rPr>
          <w:sz w:val="22"/>
          <w:szCs w:val="22"/>
        </w:rPr>
      </w:pPr>
      <w:r w:rsidRPr="00234C77">
        <w:rPr>
          <w:sz w:val="22"/>
          <w:szCs w:val="22"/>
        </w:rPr>
        <w:t>Приложение 2</w:t>
      </w:r>
    </w:p>
    <w:p w:rsidR="002222E5" w:rsidRDefault="002222E5" w:rsidP="002222E5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>Положение</w:t>
      </w:r>
    </w:p>
    <w:p w:rsidR="002222E5" w:rsidRDefault="002222E5" w:rsidP="002222E5">
      <w:pPr>
        <w:jc w:val="center"/>
        <w:rPr>
          <w:b/>
          <w:sz w:val="28"/>
          <w:szCs w:val="28"/>
        </w:rPr>
      </w:pPr>
      <w:r w:rsidRPr="00DB0BB6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районной олимпиады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краеведению, </w:t>
      </w:r>
    </w:p>
    <w:p w:rsidR="002222E5" w:rsidRDefault="002222E5" w:rsidP="002222E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21E33">
        <w:rPr>
          <w:sz w:val="28"/>
          <w:szCs w:val="28"/>
        </w:rPr>
        <w:t>(далее – Положение)</w:t>
      </w:r>
    </w:p>
    <w:p w:rsidR="004F3C68" w:rsidRPr="004F3C68" w:rsidRDefault="004F3C68" w:rsidP="004F3C68">
      <w:pPr>
        <w:pStyle w:val="a3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F3C68">
        <w:rPr>
          <w:rFonts w:eastAsiaTheme="minorHAnsi"/>
          <w:b/>
          <w:bCs/>
          <w:color w:val="000000"/>
          <w:sz w:val="28"/>
          <w:szCs w:val="28"/>
          <w:lang w:eastAsia="en-US"/>
        </w:rPr>
        <w:t>Общие положения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Районная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олимпиада обучающихся по краеведению (далее –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Олимпиада) проводится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отделом по образованию, молодежной политике, культуре и спорту администрации Хохольского муниципального района.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Организационно-методическое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сопров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ождение Олимпиады осуществляет МКУ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ДО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Дом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детского творчества».</w:t>
      </w:r>
    </w:p>
    <w:p w:rsidR="00ED4F4D" w:rsidRPr="00ED4F4D" w:rsidRDefault="0001442B" w:rsidP="008D0F46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ED4F4D">
        <w:rPr>
          <w:rFonts w:eastAsiaTheme="minorHAnsi"/>
          <w:b/>
          <w:color w:val="000000"/>
          <w:sz w:val="28"/>
          <w:szCs w:val="28"/>
          <w:lang w:eastAsia="en-US"/>
        </w:rPr>
        <w:t xml:space="preserve"> Цель Олимпиады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– развитие краеведческих компетенций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обучающихся по направлениям программы туристско-краеведческого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движения обучающихся Воронежской области «Край родной».</w:t>
      </w:r>
    </w:p>
    <w:p w:rsidR="0001442B" w:rsidRPr="00ED4F4D" w:rsidRDefault="0001442B" w:rsidP="008D0F46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D4F4D">
        <w:rPr>
          <w:rFonts w:eastAsiaTheme="minorHAnsi"/>
          <w:b/>
          <w:color w:val="000000"/>
          <w:sz w:val="28"/>
          <w:szCs w:val="28"/>
          <w:lang w:eastAsia="en-US"/>
        </w:rPr>
        <w:t>Задачи Олимпиады: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развитие универсальных учебных действий обучающихся в области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краеведения;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активизация и развитие учебно-исследовательской деятельности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обучающихся;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выявление и поддержка одарѐнных детей;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совершенствование методики исследовательской работы в области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краеведения;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дальнейшее развитие связей науки и практики, внедрение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современных научных достижений в практику краеведческой работы в</w:t>
      </w:r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образовательных учреждениях;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повышения роли краеведения в духовно-нравственном 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патриотическом воспитании 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01442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F3C68" w:rsidRPr="004F3C68" w:rsidRDefault="004F3C68" w:rsidP="008D0F46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F3C68">
        <w:rPr>
          <w:rFonts w:eastAsiaTheme="minorHAnsi"/>
          <w:b/>
          <w:bCs/>
          <w:color w:val="000000"/>
          <w:sz w:val="28"/>
          <w:szCs w:val="28"/>
          <w:lang w:eastAsia="en-US"/>
        </w:rPr>
        <w:t>2. Участники Олимпиады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В Олимпиаде принимают участие 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обучающиеся</w:t>
      </w:r>
      <w:proofErr w:type="gram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в возрасте 14-18 лет.</w:t>
      </w:r>
    </w:p>
    <w:p w:rsidR="004F3C68" w:rsidRPr="004F3C68" w:rsidRDefault="004F3C68" w:rsidP="008D0F46">
      <w:pPr>
        <w:pStyle w:val="a3"/>
        <w:autoSpaceDE w:val="0"/>
        <w:autoSpaceDN w:val="0"/>
        <w:adjustRightInd w:val="0"/>
        <w:spacing w:line="276" w:lineRule="auto"/>
        <w:ind w:left="1068" w:hanging="35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3.Порядок, место и время проведения Олимпиады.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Олимпиада проводится в два этапа: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F3C68">
        <w:rPr>
          <w:rFonts w:eastAsiaTheme="minorHAnsi"/>
          <w:color w:val="000000"/>
          <w:sz w:val="28"/>
          <w:szCs w:val="28"/>
          <w:u w:val="single"/>
          <w:lang w:eastAsia="en-US"/>
        </w:rPr>
        <w:t>Первый этап – муниципальный</w:t>
      </w:r>
      <w:r>
        <w:rPr>
          <w:rFonts w:eastAsiaTheme="minorHAnsi"/>
          <w:color w:val="000000"/>
          <w:sz w:val="28"/>
          <w:szCs w:val="28"/>
          <w:lang w:eastAsia="en-US"/>
        </w:rPr>
        <w:t>. Проводится с 13 февраля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2018 г. по 28</w:t>
      </w:r>
    </w:p>
    <w:p w:rsid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февраля 2018 г.</w:t>
      </w:r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 Для участия необходимо в </w:t>
      </w:r>
      <w:r w:rsidR="004F3C68" w:rsidRPr="004F3C68">
        <w:rPr>
          <w:rFonts w:eastAsiaTheme="minorHAnsi"/>
          <w:color w:val="000000"/>
          <w:sz w:val="28"/>
          <w:szCs w:val="28"/>
          <w:u w:val="single"/>
          <w:lang w:eastAsia="en-US"/>
        </w:rPr>
        <w:t xml:space="preserve">срок до 28 февраля 2018 года </w:t>
      </w:r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предоставить в МКУ </w:t>
      </w:r>
      <w:proofErr w:type="gramStart"/>
      <w:r w:rsidR="004F3C68">
        <w:rPr>
          <w:rFonts w:eastAsiaTheme="minorHAnsi"/>
          <w:color w:val="000000"/>
          <w:sz w:val="28"/>
          <w:szCs w:val="28"/>
          <w:lang w:eastAsia="en-US"/>
        </w:rPr>
        <w:t>ДО</w:t>
      </w:r>
      <w:proofErr w:type="gramEnd"/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gramStart"/>
      <w:r w:rsidR="004F3C68">
        <w:rPr>
          <w:rFonts w:eastAsiaTheme="minorHAnsi"/>
          <w:color w:val="000000"/>
          <w:sz w:val="28"/>
          <w:szCs w:val="28"/>
          <w:lang w:eastAsia="en-US"/>
        </w:rPr>
        <w:t>Дом</w:t>
      </w:r>
      <w:proofErr w:type="gramEnd"/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 детского творчества» </w:t>
      </w:r>
      <w:r w:rsidR="008D0F46" w:rsidRPr="008D0F46">
        <w:rPr>
          <w:rFonts w:eastAsiaTheme="minorHAnsi"/>
          <w:color w:val="000000"/>
          <w:sz w:val="28"/>
          <w:szCs w:val="28"/>
          <w:u w:val="single"/>
          <w:lang w:eastAsia="en-US"/>
        </w:rPr>
        <w:t>в печатном виде</w:t>
      </w:r>
      <w:r w:rsidR="008D0F4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F3C68">
        <w:rPr>
          <w:rFonts w:eastAsiaTheme="minorHAnsi"/>
          <w:color w:val="000000"/>
          <w:sz w:val="28"/>
          <w:szCs w:val="28"/>
          <w:lang w:eastAsia="en-US"/>
        </w:rPr>
        <w:t xml:space="preserve">заявку на участие и конкурсную работу (эссе) в соответствии с Положением. </w:t>
      </w:r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Краеведческое эссе представляется на бумажном носителе,</w:t>
      </w:r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объемом от 2 до 3 страниц компьютерного набора. Каждый документ – 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отдельном файле (формат А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4</w:t>
      </w:r>
      <w:proofErr w:type="gram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Word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for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Windows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, шрифт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Times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New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Roman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кегль 14, интервал полуторный, все поля – 2 см). В каждом файле на каждой</w:t>
      </w:r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странице документа с помощью колонтитулов должен быть указан автор.</w:t>
      </w:r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Титульный лист оформляется в соответствии с образцом (Приложение 2 к</w:t>
      </w:r>
      <w:proofErr w:type="gramEnd"/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Положению);</w:t>
      </w:r>
      <w:proofErr w:type="gramEnd"/>
    </w:p>
    <w:p w:rsidR="00D57E2B" w:rsidRPr="000144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F3C68">
        <w:rPr>
          <w:rFonts w:eastAsiaTheme="minorHAnsi"/>
          <w:color w:val="000000"/>
          <w:sz w:val="28"/>
          <w:szCs w:val="28"/>
          <w:u w:val="single"/>
          <w:lang w:eastAsia="en-US"/>
        </w:rPr>
        <w:t>Второй этап – областной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. Состоит из двух туров:</w:t>
      </w:r>
    </w:p>
    <w:p w:rsidR="0001442B" w:rsidRPr="00ED4F4D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1 тур – заочный. На заочный тур пред</w:t>
      </w:r>
      <w:r w:rsidR="00ED4F4D">
        <w:rPr>
          <w:rFonts w:eastAsiaTheme="minorHAnsi"/>
          <w:color w:val="000000"/>
          <w:sz w:val="28"/>
          <w:szCs w:val="28"/>
          <w:lang w:eastAsia="en-US"/>
        </w:rPr>
        <w:t>оставляется работа в форме эссе, занявшая призовые места на муниципальном этапе.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2 тур – очный проводится в 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г</w:t>
      </w:r>
      <w:proofErr w:type="gramEnd"/>
      <w:r w:rsidRPr="0001442B">
        <w:rPr>
          <w:rFonts w:eastAsiaTheme="minorHAnsi"/>
          <w:color w:val="000000"/>
          <w:sz w:val="28"/>
          <w:szCs w:val="28"/>
          <w:lang w:eastAsia="en-US"/>
        </w:rPr>
        <w:t>. Воронеж. О дате и месте проведения 2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тура Олимпиады будет сообщено участникам дополнительно.</w:t>
      </w:r>
    </w:p>
    <w:p w:rsidR="007F77BA" w:rsidRDefault="004F3C68" w:rsidP="008D0F46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4. Программа Олимпиады.</w:t>
      </w:r>
    </w:p>
    <w:p w:rsidR="0001442B" w:rsidRPr="007F77BA" w:rsidRDefault="0001442B" w:rsidP="008D0F46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Олимпиада проводится по номинациям:</w:t>
      </w:r>
    </w:p>
    <w:p w:rsidR="0001442B" w:rsidRPr="00D57E2B" w:rsidRDefault="0001442B" w:rsidP="008D0F4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>«История Воронежского края сквозь призму школьного музея»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(военная история, земляки, культурное наследие);</w:t>
      </w:r>
    </w:p>
    <w:p w:rsidR="0001442B" w:rsidRPr="00D57E2B" w:rsidRDefault="0001442B" w:rsidP="008D0F4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D57E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>«История детского движения», «Символика Воронежского края»,</w:t>
      </w:r>
    </w:p>
    <w:p w:rsidR="0001442B" w:rsidRPr="00D57E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>«Летопись родного края»;</w:t>
      </w:r>
    </w:p>
    <w:p w:rsidR="0001442B" w:rsidRPr="00D57E2B" w:rsidRDefault="00D57E2B" w:rsidP="008D0F4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 xml:space="preserve"> </w:t>
      </w:r>
      <w:r w:rsidR="0001442B"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>«Археология», «Исчезнувшие памятники», «Природное наследие»,</w:t>
      </w:r>
    </w:p>
    <w:p w:rsidR="0001442B" w:rsidRPr="00D57E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D57E2B">
        <w:rPr>
          <w:rFonts w:eastAsiaTheme="minorHAnsi"/>
          <w:color w:val="000000"/>
          <w:sz w:val="28"/>
          <w:szCs w:val="28"/>
          <w:u w:val="single"/>
          <w:lang w:eastAsia="en-US"/>
        </w:rPr>
        <w:t>«Этнография».</w:t>
      </w:r>
    </w:p>
    <w:p w:rsidR="00D57E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4.2. Программа очного тура </w:t>
      </w:r>
      <w:r w:rsidR="00D57E2B">
        <w:rPr>
          <w:rFonts w:eastAsiaTheme="minorHAnsi"/>
          <w:color w:val="000000"/>
          <w:sz w:val="28"/>
          <w:szCs w:val="28"/>
          <w:lang w:eastAsia="en-US"/>
        </w:rPr>
        <w:t xml:space="preserve">областной </w:t>
      </w:r>
      <w:r w:rsidRPr="0001442B">
        <w:rPr>
          <w:rFonts w:eastAsiaTheme="minorHAnsi"/>
          <w:color w:val="000000"/>
          <w:sz w:val="28"/>
          <w:szCs w:val="28"/>
          <w:lang w:eastAsia="en-US"/>
        </w:rPr>
        <w:t>Олимпиады включает следующие виды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заданий: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- описание краеведческого объекта (атрибуция памятников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материальной культуры или описание природных объектов);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конкурс эрудитов (тесты по краеведению);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мини-исследовательская</w:t>
      </w:r>
      <w:proofErr w:type="spellEnd"/>
      <w:proofErr w:type="gram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работа на заданные темы. Выполняется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самостоятельно в течение установленного времени (до четырех часов) после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проведения занятий.</w:t>
      </w:r>
    </w:p>
    <w:p w:rsidR="0001442B" w:rsidRPr="0001442B" w:rsidRDefault="00D57E2B" w:rsidP="008D0F46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 Награждение.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5.1. </w:t>
      </w: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В каждой номинации отдельно жюри определяет победителей (1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место), призѐров (2 и 3 места).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5.2. Победители и призеры </w:t>
      </w:r>
      <w:r>
        <w:rPr>
          <w:rFonts w:eastAsiaTheme="minorHAnsi"/>
          <w:color w:val="000000"/>
          <w:sz w:val="28"/>
          <w:szCs w:val="28"/>
          <w:lang w:eastAsia="en-US"/>
        </w:rPr>
        <w:t>Олимпиады награждаются грамотами отдела по образованию, молодежной политике, культуре и спорту.</w:t>
      </w:r>
    </w:p>
    <w:p w:rsidR="00D57E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8D0F46" w:rsidRDefault="008D0F46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213AA0" w:rsidRDefault="00213AA0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 1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к Положению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Критерии оценки конкурсных заданий</w:t>
      </w:r>
      <w:r w:rsidR="00D57E2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</w:t>
      </w:r>
      <w:r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олимпиады обучающихся по краеведению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1. Краеведческое эссе (домашняя творческая работа):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- структура работы, соответствие заявленной темы содержанию (до 3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содержательность (до 6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логичность и четкость изложения, грамотность (до 4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авторская позиция (до 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оригинальность подачи материала (до 2 баллов).</w:t>
      </w:r>
    </w:p>
    <w:p w:rsid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Максимальная оценка – 20 баллов.</w:t>
      </w:r>
    </w:p>
    <w:p w:rsidR="00D57E2B" w:rsidRDefault="00D57E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Pr="00D57E2B" w:rsidRDefault="00D57E2B" w:rsidP="008D0F46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Критерии оценки конкурсных заданий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областной </w:t>
      </w:r>
      <w:r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олимпиады обучающихся по краеведению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2. Работа с музейными экспонатами – атрибуция (описание) предметов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материальной культуры: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название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размеры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01442B">
        <w:rPr>
          <w:rFonts w:eastAsiaTheme="minorHAnsi"/>
          <w:color w:val="000000"/>
          <w:sz w:val="28"/>
          <w:szCs w:val="28"/>
          <w:lang w:eastAsia="en-US"/>
        </w:rPr>
        <w:t>- источник поступления, легенда предмета (кому принадлежал, каким</w:t>
      </w:r>
      <w:proofErr w:type="gramEnd"/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образом попал в музей и т.п.)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техника исполнения, способ изготовления (до 2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время создания и место бытования, связь с краем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материал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сохранность (до 0,5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- краткая характеристика предмета (этническая принадлежность;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описание внешнего вида, формы, составных частей, назначения, устройства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предмета) (до 5 баллов);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Максимальная оценка – 10 баллов.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3. Конкурс эрудитов – 30 тестовых вопросов по номинациям</w:t>
      </w:r>
    </w:p>
    <w:p w:rsidR="0001442B" w:rsidRPr="0001442B" w:rsidRDefault="0001442B" w:rsidP="008D0F46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Олимпиады. За каждый правильный ответ на вопрос – 1 балл.</w:t>
      </w: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8D0F46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D57E2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D57E2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D57E2B" w:rsidP="00D57E2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01442B" w:rsidRPr="0001442B" w:rsidRDefault="0001442B" w:rsidP="00D57E2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lastRenderedPageBreak/>
        <w:t>Приложение 2</w:t>
      </w:r>
    </w:p>
    <w:p w:rsidR="0001442B" w:rsidRPr="0001442B" w:rsidRDefault="0001442B" w:rsidP="00D57E2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к Положению</w:t>
      </w:r>
    </w:p>
    <w:p w:rsidR="0001442B" w:rsidRDefault="0001442B" w:rsidP="00D57E2B">
      <w:pPr>
        <w:autoSpaceDE w:val="0"/>
        <w:autoSpaceDN w:val="0"/>
        <w:adjustRightInd w:val="0"/>
        <w:jc w:val="center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  <w:r w:rsidRPr="0001442B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>Образец титульного листа</w:t>
      </w:r>
    </w:p>
    <w:p w:rsidR="00D57E2B" w:rsidRPr="0001442B" w:rsidRDefault="00D57E2B" w:rsidP="00D57E2B">
      <w:pPr>
        <w:autoSpaceDE w:val="0"/>
        <w:autoSpaceDN w:val="0"/>
        <w:adjustRightInd w:val="0"/>
        <w:jc w:val="center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Министерство образования и науки Российской Федерации</w:t>
      </w:r>
    </w:p>
    <w:p w:rsidR="00D57E2B" w:rsidRDefault="00D57E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01442B">
        <w:rPr>
          <w:rFonts w:eastAsiaTheme="minorHAnsi"/>
          <w:color w:val="000000"/>
          <w:sz w:val="28"/>
          <w:szCs w:val="28"/>
          <w:lang w:eastAsia="en-US"/>
        </w:rPr>
        <w:t>Муниципальное казенное общеобразовательное учреждение</w:t>
      </w:r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Губаревская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средняя общеобразовательная школа</w:t>
      </w:r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01442B">
        <w:rPr>
          <w:rFonts w:eastAsiaTheme="minorHAnsi"/>
          <w:color w:val="000000"/>
          <w:sz w:val="28"/>
          <w:szCs w:val="28"/>
          <w:lang w:eastAsia="en-US"/>
        </w:rPr>
        <w:t>Семилукского</w:t>
      </w:r>
      <w:proofErr w:type="spellEnd"/>
      <w:r w:rsidRPr="0001442B">
        <w:rPr>
          <w:rFonts w:eastAsiaTheme="minorHAnsi"/>
          <w:color w:val="000000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D57E2B" w:rsidRDefault="00D57E2B" w:rsidP="00D57E2B">
      <w:pPr>
        <w:autoSpaceDE w:val="0"/>
        <w:autoSpaceDN w:val="0"/>
        <w:adjustRightInd w:val="0"/>
        <w:jc w:val="center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</w:p>
    <w:p w:rsidR="0001442B" w:rsidRPr="0001442B" w:rsidRDefault="0001442B" w:rsidP="00D57E2B">
      <w:pPr>
        <w:autoSpaceDE w:val="0"/>
        <w:autoSpaceDN w:val="0"/>
        <w:adjustRightInd w:val="0"/>
        <w:jc w:val="right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  <w:r w:rsidRPr="0001442B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 xml:space="preserve">Областная олимпиада </w:t>
      </w:r>
      <w:proofErr w:type="gramStart"/>
      <w:r w:rsidRPr="0001442B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>обучающихся</w:t>
      </w:r>
      <w:proofErr w:type="gramEnd"/>
      <w:r w:rsidRPr="0001442B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 xml:space="preserve"> по краеведению</w:t>
      </w:r>
    </w:p>
    <w:p w:rsidR="0001442B" w:rsidRDefault="0001442B" w:rsidP="00D57E2B">
      <w:pPr>
        <w:autoSpaceDE w:val="0"/>
        <w:autoSpaceDN w:val="0"/>
        <w:adjustRightInd w:val="0"/>
        <w:jc w:val="right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  <w:r w:rsidRPr="0001442B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>Номинация: «Этнография»</w:t>
      </w:r>
    </w:p>
    <w:p w:rsidR="00D57E2B" w:rsidRPr="0001442B" w:rsidRDefault="00D57E2B" w:rsidP="00D57E2B">
      <w:pPr>
        <w:autoSpaceDE w:val="0"/>
        <w:autoSpaceDN w:val="0"/>
        <w:adjustRightInd w:val="0"/>
        <w:jc w:val="right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01442B">
        <w:rPr>
          <w:rFonts w:eastAsiaTheme="minorHAnsi"/>
          <w:color w:val="000000"/>
          <w:sz w:val="40"/>
          <w:szCs w:val="40"/>
          <w:lang w:eastAsia="en-US"/>
        </w:rPr>
        <w:t>Традиционный костюм жителей с. Губарѐ</w:t>
      </w:r>
      <w:proofErr w:type="gramStart"/>
      <w:r w:rsidRPr="0001442B">
        <w:rPr>
          <w:rFonts w:eastAsiaTheme="minorHAnsi"/>
          <w:color w:val="000000"/>
          <w:sz w:val="40"/>
          <w:szCs w:val="40"/>
          <w:lang w:eastAsia="en-US"/>
        </w:rPr>
        <w:t>во</w:t>
      </w:r>
      <w:proofErr w:type="gramEnd"/>
    </w:p>
    <w:p w:rsidR="0001442B" w:rsidRPr="0001442B" w:rsidRDefault="000144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01442B">
        <w:rPr>
          <w:rFonts w:eastAsiaTheme="minorHAnsi"/>
          <w:color w:val="000000"/>
          <w:sz w:val="40"/>
          <w:szCs w:val="40"/>
          <w:lang w:eastAsia="en-US"/>
        </w:rPr>
        <w:t>конца XIX – начала XX вв.</w:t>
      </w:r>
    </w:p>
    <w:p w:rsidR="0001442B" w:rsidRPr="0001442B" w:rsidRDefault="009F47A5" w:rsidP="00D57E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</w:t>
      </w:r>
      <w:r w:rsidR="0001442B"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Подготовил:</w:t>
      </w:r>
    </w:p>
    <w:p w:rsidR="0001442B" w:rsidRPr="0001442B" w:rsidRDefault="00D57E2B" w:rsidP="00D57E2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</w:t>
      </w:r>
      <w:r w:rsidR="009F47A5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Лавлинский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Егор Иванович,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учащийся 8 класса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МКОУ Губарѐвская СОШ,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396947,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Воронежская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обл.,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Семилукский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р-н,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с. Губарѐво, ул. Школьная, д. 1 </w:t>
      </w:r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(</w:t>
      </w:r>
      <w:proofErr w:type="spellStart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адр</w:t>
      </w:r>
      <w:proofErr w:type="spellEnd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. школы)</w:t>
      </w:r>
      <w:r w:rsidR="0001442B" w:rsidRPr="009F47A5">
        <w:rPr>
          <w:rFonts w:eastAsiaTheme="minorHAnsi"/>
          <w:color w:val="000000"/>
          <w:lang w:eastAsia="en-US"/>
        </w:rPr>
        <w:t>;</w:t>
      </w:r>
      <w:proofErr w:type="gramEnd"/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396947,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Воронежская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обл.,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Семилукский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р-н,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с. Губарѐво, ул.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Вислевского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, 21 </w:t>
      </w:r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(дом</w:t>
      </w:r>
      <w:proofErr w:type="gramStart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.</w:t>
      </w:r>
      <w:proofErr w:type="gramEnd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 xml:space="preserve"> </w:t>
      </w:r>
      <w:proofErr w:type="spellStart"/>
      <w:proofErr w:type="gramStart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а</w:t>
      </w:r>
      <w:proofErr w:type="gramEnd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др</w:t>
      </w:r>
      <w:proofErr w:type="spellEnd"/>
      <w:r w:rsidR="0001442B" w:rsidRPr="009F47A5">
        <w:rPr>
          <w:rFonts w:ascii="Times New Roman,Italic" w:eastAsiaTheme="minorHAnsi" w:hAnsi="Times New Roman,Italic" w:cs="Times New Roman,Italic"/>
          <w:i/>
          <w:iCs/>
          <w:color w:val="FF0000"/>
          <w:lang w:eastAsia="en-US"/>
        </w:rPr>
        <w:t>.</w:t>
      </w:r>
      <w:r w:rsidR="0001442B" w:rsidRPr="009F47A5">
        <w:rPr>
          <w:rFonts w:eastAsiaTheme="minorHAnsi"/>
          <w:i/>
          <w:iCs/>
          <w:color w:val="FF0000"/>
          <w:lang w:eastAsia="en-US"/>
        </w:rPr>
        <w:t>)</w:t>
      </w:r>
      <w:r w:rsidR="0001442B" w:rsidRPr="009F47A5">
        <w:rPr>
          <w:rFonts w:eastAsiaTheme="minorHAnsi"/>
          <w:color w:val="000000"/>
          <w:lang w:eastAsia="en-US"/>
        </w:rPr>
        <w:t>;</w:t>
      </w:r>
    </w:p>
    <w:p w:rsidR="0001442B" w:rsidRPr="0001442B" w:rsidRDefault="009F47A5" w:rsidP="009F47A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Конт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т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елефон: (920) 123-45-67;</w:t>
      </w:r>
    </w:p>
    <w:p w:rsid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E-mail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hyperlink r:id="rId6" w:history="1">
        <w:r w:rsidR="00D57E2B" w:rsidRPr="007B709E">
          <w:rPr>
            <w:rStyle w:val="a4"/>
            <w:rFonts w:eastAsiaTheme="minorHAnsi"/>
            <w:sz w:val="28"/>
            <w:szCs w:val="28"/>
            <w:lang w:eastAsia="en-US"/>
          </w:rPr>
          <w:t>lavlinsky@mail.ru</w:t>
        </w:r>
      </w:hyperlink>
    </w:p>
    <w:p w:rsidR="00D57E2B" w:rsidRPr="0001442B" w:rsidRDefault="00D57E2B" w:rsidP="00D57E2B">
      <w:pPr>
        <w:autoSpaceDE w:val="0"/>
        <w:autoSpaceDN w:val="0"/>
        <w:adjustRightInd w:val="0"/>
        <w:jc w:val="right"/>
        <w:rPr>
          <w:rFonts w:eastAsiaTheme="minorHAnsi"/>
          <w:color w:val="0000FF"/>
          <w:sz w:val="28"/>
          <w:szCs w:val="28"/>
          <w:lang w:eastAsia="en-US"/>
        </w:rPr>
      </w:pP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</w:t>
      </w:r>
      <w:r w:rsidR="0001442B" w:rsidRPr="0001442B">
        <w:rPr>
          <w:rFonts w:eastAsiaTheme="minorHAnsi"/>
          <w:b/>
          <w:bCs/>
          <w:color w:val="000000"/>
          <w:sz w:val="28"/>
          <w:szCs w:val="28"/>
          <w:lang w:eastAsia="en-US"/>
        </w:rPr>
        <w:t>Руководитель: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Иванова Лариса Петровна,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учитель истории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МКОУ Губарѐвская СОШ,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396947,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Воронежская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обл.,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Семилукский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р-н,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с. Губарѐво, ул. Школьная, д. 1;</w:t>
      </w:r>
      <w:proofErr w:type="gramEnd"/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Конт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т</w:t>
      </w:r>
      <w:proofErr w:type="gram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елефон: (47372) 2-78-38;</w:t>
      </w:r>
    </w:p>
    <w:p w:rsidR="0001442B" w:rsidRPr="0001442B" w:rsidRDefault="009F47A5" w:rsidP="009F47A5">
      <w:pPr>
        <w:autoSpaceDE w:val="0"/>
        <w:autoSpaceDN w:val="0"/>
        <w:adjustRightInd w:val="0"/>
        <w:jc w:val="center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</w:t>
      </w:r>
      <w:proofErr w:type="spellStart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>E-mail</w:t>
      </w:r>
      <w:proofErr w:type="spellEnd"/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="0001442B" w:rsidRPr="0001442B">
        <w:rPr>
          <w:rFonts w:eastAsiaTheme="minorHAnsi"/>
          <w:color w:val="0000FF"/>
          <w:sz w:val="28"/>
          <w:szCs w:val="28"/>
          <w:lang w:eastAsia="en-US"/>
        </w:rPr>
        <w:t>ivanova_lp@mail.ru</w:t>
      </w: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9F47A5" w:rsidRDefault="009F47A5" w:rsidP="00D57E2B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213AA0" w:rsidRDefault="00213AA0" w:rsidP="009F47A5">
      <w:pPr>
        <w:spacing w:line="360" w:lineRule="auto"/>
        <w:ind w:firstLine="709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57E2B" w:rsidRDefault="009F47A5" w:rsidP="009F47A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с. Губарѐво  </w:t>
      </w:r>
      <w:r w:rsidR="0001442B" w:rsidRPr="0001442B">
        <w:rPr>
          <w:rFonts w:eastAsiaTheme="minorHAnsi"/>
          <w:color w:val="000000"/>
          <w:sz w:val="28"/>
          <w:szCs w:val="28"/>
          <w:lang w:eastAsia="en-US"/>
        </w:rPr>
        <w:t xml:space="preserve"> 2018</w:t>
      </w:r>
    </w:p>
    <w:p w:rsidR="002222E5" w:rsidRPr="00D269D8" w:rsidRDefault="002222E5" w:rsidP="002222E5">
      <w:pPr>
        <w:spacing w:line="301" w:lineRule="atLeast"/>
        <w:jc w:val="center"/>
        <w:rPr>
          <w:sz w:val="28"/>
          <w:szCs w:val="28"/>
        </w:rPr>
      </w:pPr>
      <w:r w:rsidRPr="00D269D8">
        <w:rPr>
          <w:sz w:val="28"/>
          <w:szCs w:val="28"/>
        </w:rPr>
        <w:lastRenderedPageBreak/>
        <w:t>Форма заявки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1275"/>
        <w:gridCol w:w="1700"/>
        <w:gridCol w:w="1133"/>
        <w:gridCol w:w="1416"/>
        <w:gridCol w:w="2408"/>
      </w:tblGrid>
      <w:tr w:rsidR="002222E5" w:rsidRPr="00D269D8" w:rsidTr="00572B71">
        <w:trPr>
          <w:trHeight w:val="36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№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proofErr w:type="spellStart"/>
            <w:proofErr w:type="gramStart"/>
            <w:r w:rsidRPr="00D269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269D8">
              <w:rPr>
                <w:sz w:val="28"/>
                <w:szCs w:val="28"/>
              </w:rPr>
              <w:t>/</w:t>
            </w:r>
            <w:proofErr w:type="spellStart"/>
            <w:r w:rsidRPr="00D269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Класс,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учреждение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Тема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секция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           Ф.И.О.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научного  руководителя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Должность, место работы</w:t>
            </w:r>
          </w:p>
          <w:p w:rsidR="002222E5" w:rsidRPr="00D269D8" w:rsidRDefault="002222E5" w:rsidP="00572B71">
            <w:pPr>
              <w:spacing w:before="240" w:after="240"/>
              <w:rPr>
                <w:sz w:val="28"/>
                <w:szCs w:val="28"/>
              </w:rPr>
            </w:pPr>
            <w:r w:rsidRPr="00D269D8">
              <w:rPr>
                <w:sz w:val="28"/>
                <w:szCs w:val="28"/>
              </w:rPr>
              <w:t> </w:t>
            </w:r>
          </w:p>
        </w:tc>
      </w:tr>
    </w:tbl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 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>Примечание:</w:t>
      </w:r>
    </w:p>
    <w:p w:rsidR="002222E5" w:rsidRPr="00D269D8" w:rsidRDefault="002222E5" w:rsidP="002222E5">
      <w:pPr>
        <w:spacing w:line="301" w:lineRule="atLeast"/>
        <w:rPr>
          <w:sz w:val="28"/>
          <w:szCs w:val="28"/>
        </w:rPr>
      </w:pPr>
      <w:r w:rsidRPr="00D269D8">
        <w:rPr>
          <w:sz w:val="28"/>
          <w:szCs w:val="2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proofErr w:type="spellStart"/>
      <w:r w:rsidRPr="00D269D8">
        <w:rPr>
          <w:sz w:val="28"/>
          <w:szCs w:val="28"/>
        </w:rPr>
        <w:t>e-mail</w:t>
      </w:r>
      <w:proofErr w:type="spellEnd"/>
      <w:r w:rsidRPr="00D269D8">
        <w:rPr>
          <w:sz w:val="28"/>
          <w:szCs w:val="28"/>
        </w:rPr>
        <w:t xml:space="preserve">, телефона (факса). </w:t>
      </w:r>
    </w:p>
    <w:p w:rsidR="002222E5" w:rsidRPr="00D269D8" w:rsidRDefault="002222E5" w:rsidP="002222E5">
      <w:pPr>
        <w:spacing w:before="100" w:beforeAutospacing="1" w:after="100" w:afterAutospacing="1"/>
        <w:jc w:val="right"/>
        <w:rPr>
          <w:sz w:val="28"/>
          <w:szCs w:val="28"/>
        </w:rPr>
      </w:pPr>
      <w:r w:rsidRPr="00D269D8">
        <w:rPr>
          <w:sz w:val="28"/>
          <w:szCs w:val="28"/>
        </w:rPr>
        <w:t xml:space="preserve">                                               </w:t>
      </w:r>
    </w:p>
    <w:p w:rsidR="002222E5" w:rsidRPr="00D269D8" w:rsidRDefault="002222E5" w:rsidP="002222E5">
      <w:pPr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p w:rsidR="00502836" w:rsidRDefault="00502836" w:rsidP="00F73A30">
      <w:pPr>
        <w:jc w:val="right"/>
        <w:rPr>
          <w:b/>
        </w:rPr>
      </w:pPr>
    </w:p>
    <w:sectPr w:rsidR="00502836" w:rsidSect="00213A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523"/>
    <w:multiLevelType w:val="hybridMultilevel"/>
    <w:tmpl w:val="75CED840"/>
    <w:lvl w:ilvl="0" w:tplc="CB8E7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C6DA5"/>
    <w:multiLevelType w:val="hybridMultilevel"/>
    <w:tmpl w:val="75D4DCAE"/>
    <w:lvl w:ilvl="0" w:tplc="A2E602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2D74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B5106"/>
    <w:multiLevelType w:val="hybridMultilevel"/>
    <w:tmpl w:val="876A7774"/>
    <w:lvl w:ilvl="0" w:tplc="F85229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7C13BD"/>
    <w:multiLevelType w:val="hybridMultilevel"/>
    <w:tmpl w:val="FA6E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E71AC"/>
    <w:multiLevelType w:val="hybridMultilevel"/>
    <w:tmpl w:val="CE2C183A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DB3995"/>
    <w:multiLevelType w:val="hybridMultilevel"/>
    <w:tmpl w:val="DBF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442B"/>
    <w:rsid w:val="0002583E"/>
    <w:rsid w:val="00095842"/>
    <w:rsid w:val="001171AA"/>
    <w:rsid w:val="0013728C"/>
    <w:rsid w:val="00144824"/>
    <w:rsid w:val="001528DC"/>
    <w:rsid w:val="00185A04"/>
    <w:rsid w:val="00196B20"/>
    <w:rsid w:val="001C1946"/>
    <w:rsid w:val="001C22E1"/>
    <w:rsid w:val="001C7E1A"/>
    <w:rsid w:val="001F6A1F"/>
    <w:rsid w:val="0020024A"/>
    <w:rsid w:val="00213AA0"/>
    <w:rsid w:val="00216B47"/>
    <w:rsid w:val="002222E5"/>
    <w:rsid w:val="00227154"/>
    <w:rsid w:val="00234C77"/>
    <w:rsid w:val="00264B41"/>
    <w:rsid w:val="002D22E9"/>
    <w:rsid w:val="002D4C41"/>
    <w:rsid w:val="002E692D"/>
    <w:rsid w:val="003077EA"/>
    <w:rsid w:val="00333439"/>
    <w:rsid w:val="003363DF"/>
    <w:rsid w:val="00371E0D"/>
    <w:rsid w:val="003A6FED"/>
    <w:rsid w:val="004402F8"/>
    <w:rsid w:val="00460490"/>
    <w:rsid w:val="00490990"/>
    <w:rsid w:val="004A21C9"/>
    <w:rsid w:val="004F3C68"/>
    <w:rsid w:val="00502836"/>
    <w:rsid w:val="00544F25"/>
    <w:rsid w:val="00583FC2"/>
    <w:rsid w:val="005D0993"/>
    <w:rsid w:val="005D6AC4"/>
    <w:rsid w:val="006221CE"/>
    <w:rsid w:val="006D1335"/>
    <w:rsid w:val="006E123D"/>
    <w:rsid w:val="00714634"/>
    <w:rsid w:val="00734DD8"/>
    <w:rsid w:val="0075292D"/>
    <w:rsid w:val="00760175"/>
    <w:rsid w:val="00766A01"/>
    <w:rsid w:val="00786F1E"/>
    <w:rsid w:val="00792F6D"/>
    <w:rsid w:val="007A5FC5"/>
    <w:rsid w:val="007F623D"/>
    <w:rsid w:val="007F6AFE"/>
    <w:rsid w:val="007F77BA"/>
    <w:rsid w:val="008376C6"/>
    <w:rsid w:val="008508EC"/>
    <w:rsid w:val="00855EB5"/>
    <w:rsid w:val="008D0F46"/>
    <w:rsid w:val="0092436A"/>
    <w:rsid w:val="00925AAF"/>
    <w:rsid w:val="00940773"/>
    <w:rsid w:val="00943C57"/>
    <w:rsid w:val="009915D5"/>
    <w:rsid w:val="009A6E54"/>
    <w:rsid w:val="009B6126"/>
    <w:rsid w:val="009D564E"/>
    <w:rsid w:val="009F06EE"/>
    <w:rsid w:val="009F47A5"/>
    <w:rsid w:val="00A21008"/>
    <w:rsid w:val="00A2336C"/>
    <w:rsid w:val="00A5149C"/>
    <w:rsid w:val="00A67DD8"/>
    <w:rsid w:val="00A802E1"/>
    <w:rsid w:val="00AA0630"/>
    <w:rsid w:val="00AA2733"/>
    <w:rsid w:val="00B103E0"/>
    <w:rsid w:val="00B13CD2"/>
    <w:rsid w:val="00B27536"/>
    <w:rsid w:val="00B30CA9"/>
    <w:rsid w:val="00B508E2"/>
    <w:rsid w:val="00B61B20"/>
    <w:rsid w:val="00B61C5B"/>
    <w:rsid w:val="00B905F8"/>
    <w:rsid w:val="00BB2B2B"/>
    <w:rsid w:val="00BC761A"/>
    <w:rsid w:val="00C24393"/>
    <w:rsid w:val="00C3180C"/>
    <w:rsid w:val="00C37906"/>
    <w:rsid w:val="00C45757"/>
    <w:rsid w:val="00C55CCE"/>
    <w:rsid w:val="00C60061"/>
    <w:rsid w:val="00C81A36"/>
    <w:rsid w:val="00CA026C"/>
    <w:rsid w:val="00CC2D1D"/>
    <w:rsid w:val="00CC6B30"/>
    <w:rsid w:val="00D00847"/>
    <w:rsid w:val="00D269D8"/>
    <w:rsid w:val="00D4033B"/>
    <w:rsid w:val="00D54B8A"/>
    <w:rsid w:val="00D57E2B"/>
    <w:rsid w:val="00D60B0D"/>
    <w:rsid w:val="00D815E5"/>
    <w:rsid w:val="00D93BB5"/>
    <w:rsid w:val="00DB6544"/>
    <w:rsid w:val="00E01AE4"/>
    <w:rsid w:val="00E04617"/>
    <w:rsid w:val="00E22EB0"/>
    <w:rsid w:val="00E24A88"/>
    <w:rsid w:val="00E56FC1"/>
    <w:rsid w:val="00ED4F4D"/>
    <w:rsid w:val="00ED54BB"/>
    <w:rsid w:val="00F127FF"/>
    <w:rsid w:val="00F2542C"/>
    <w:rsid w:val="00F30713"/>
    <w:rsid w:val="00F343F5"/>
    <w:rsid w:val="00F6575C"/>
    <w:rsid w:val="00F73A30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E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6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vlinsky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43</cp:revision>
  <cp:lastPrinted>2018-02-12T12:53:00Z</cp:lastPrinted>
  <dcterms:created xsi:type="dcterms:W3CDTF">2015-02-26T13:55:00Z</dcterms:created>
  <dcterms:modified xsi:type="dcterms:W3CDTF">2019-09-12T10:58:00Z</dcterms:modified>
</cp:coreProperties>
</file>