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1D" w:rsidRDefault="0042541D" w:rsidP="00480F6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1D" w:rsidRDefault="0042541D" w:rsidP="00480F6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42541D" w:rsidRDefault="0042541D" w:rsidP="00480F6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42541D" w:rsidRDefault="0042541D" w:rsidP="00480F6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C02AA" w:rsidRDefault="0042541D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Ольга\Pictures\2019-09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019-09-11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2AA" w:rsidRDefault="005C02AA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02AA" w:rsidRDefault="005C02AA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02AA" w:rsidRDefault="005C02AA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23106" w:rsidRPr="0042541D" w:rsidRDefault="00C23106" w:rsidP="0042541D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CF6D22" w:rsidRDefault="009B6EB4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B6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00F1B" w:rsidRPr="009B6EB4" w:rsidRDefault="009B6EB4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 приказу № </w:t>
      </w:r>
      <w:r w:rsidR="007622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500</w:t>
      </w:r>
      <w:r w:rsidR="00E11FF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r w:rsidR="007622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07.11.2017</w:t>
      </w:r>
      <w:r w:rsidR="00CF6D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00F1B" w:rsidRDefault="00C00F1B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0F1B" w:rsidRDefault="00C00F1B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0472" w:rsidRPr="009B6EB4" w:rsidRDefault="00CC0472" w:rsidP="00CF6D2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Состав оргкомитета районного конкурса агитбригад</w:t>
      </w:r>
    </w:p>
    <w:p w:rsidR="00CC0472" w:rsidRPr="009B6EB4" w:rsidRDefault="00CC0472" w:rsidP="00CF6D2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0A20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Мы выбираем ЖИЗНЬ!</w:t>
      </w:r>
      <w:r w:rsidRPr="009B6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02AA" w:rsidRPr="005C02AA" w:rsidRDefault="005C02AA" w:rsidP="005C02AA">
      <w:pPr>
        <w:pStyle w:val="a8"/>
        <w:numPr>
          <w:ilvl w:val="0"/>
          <w:numId w:val="7"/>
        </w:numPr>
        <w:spacing w:after="212" w:line="264" w:lineRule="exact"/>
        <w:ind w:right="100"/>
        <w:rPr>
          <w:rStyle w:val="5"/>
          <w:rFonts w:eastAsia="Calibri"/>
          <w:b w:val="0"/>
          <w:bCs w:val="0"/>
          <w:sz w:val="28"/>
          <w:szCs w:val="28"/>
        </w:rPr>
      </w:pPr>
      <w:r w:rsidRPr="005C02AA">
        <w:rPr>
          <w:rStyle w:val="5"/>
          <w:rFonts w:eastAsia="Calibri"/>
          <w:b w:val="0"/>
          <w:sz w:val="28"/>
          <w:szCs w:val="28"/>
        </w:rPr>
        <w:t xml:space="preserve">Попова О.В. – директор МКУ </w:t>
      </w:r>
      <w:proofErr w:type="gramStart"/>
      <w:r w:rsidRPr="005C02AA">
        <w:rPr>
          <w:rStyle w:val="5"/>
          <w:rFonts w:eastAsia="Calibri"/>
          <w:b w:val="0"/>
          <w:sz w:val="28"/>
          <w:szCs w:val="28"/>
        </w:rPr>
        <w:t>ДО</w:t>
      </w:r>
      <w:proofErr w:type="gramEnd"/>
      <w:r w:rsidRPr="005C02AA">
        <w:rPr>
          <w:rStyle w:val="5"/>
          <w:rFonts w:eastAsia="Calibri"/>
          <w:b w:val="0"/>
          <w:sz w:val="28"/>
          <w:szCs w:val="28"/>
        </w:rPr>
        <w:t xml:space="preserve"> «</w:t>
      </w:r>
      <w:proofErr w:type="gramStart"/>
      <w:r w:rsidRPr="005C02AA">
        <w:rPr>
          <w:rStyle w:val="5"/>
          <w:rFonts w:eastAsia="Calibri"/>
          <w:b w:val="0"/>
          <w:sz w:val="28"/>
          <w:szCs w:val="28"/>
        </w:rPr>
        <w:t>Дом</w:t>
      </w:r>
      <w:proofErr w:type="gramEnd"/>
      <w:r w:rsidRPr="005C02AA">
        <w:rPr>
          <w:rStyle w:val="5"/>
          <w:rFonts w:eastAsia="Calibri"/>
          <w:b w:val="0"/>
          <w:sz w:val="28"/>
          <w:szCs w:val="28"/>
        </w:rPr>
        <w:t xml:space="preserve"> детского творчества»</w:t>
      </w:r>
    </w:p>
    <w:p w:rsidR="005C02AA" w:rsidRDefault="005C02AA" w:rsidP="005C02AA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Т.И. - ведущий специалист отдела по образованию, молодежной политике, культуре и спорту</w:t>
      </w:r>
    </w:p>
    <w:p w:rsidR="005C02AA" w:rsidRDefault="005C02AA" w:rsidP="005C02AA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Леонова Л.В. – и.о. директора МКУ «</w:t>
      </w:r>
      <w:proofErr w:type="spellStart"/>
      <w:r>
        <w:rPr>
          <w:rFonts w:ascii="Times New Roman" w:hAnsi="Times New Roman"/>
          <w:sz w:val="28"/>
          <w:szCs w:val="28"/>
        </w:rPr>
        <w:t>РЦКиД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C02AA" w:rsidRDefault="005C02AA" w:rsidP="005C02AA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Зайцева В.В. – директор МКУК «</w:t>
      </w:r>
      <w:proofErr w:type="spellStart"/>
      <w:r>
        <w:rPr>
          <w:rFonts w:ascii="Times New Roman" w:hAnsi="Times New Roman"/>
          <w:sz w:val="28"/>
          <w:szCs w:val="28"/>
        </w:rPr>
        <w:t>Костёнский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СЦКиД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C02AA" w:rsidRPr="00BA1BF4" w:rsidRDefault="005C02AA" w:rsidP="005C02AA">
      <w:pPr>
        <w:pStyle w:val="a8"/>
        <w:numPr>
          <w:ilvl w:val="0"/>
          <w:numId w:val="7"/>
        </w:numPr>
        <w:spacing w:after="0"/>
        <w:jc w:val="both"/>
        <w:rPr>
          <w:rStyle w:val="5"/>
          <w:rFonts w:eastAsia="Calibri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Кожевникова Е.А. – методист  </w:t>
      </w:r>
      <w:r w:rsidRPr="005C02AA">
        <w:rPr>
          <w:rStyle w:val="5"/>
          <w:rFonts w:eastAsia="Calibri"/>
          <w:b w:val="0"/>
          <w:sz w:val="28"/>
          <w:szCs w:val="28"/>
        </w:rPr>
        <w:t xml:space="preserve">МКУ </w:t>
      </w:r>
      <w:proofErr w:type="gramStart"/>
      <w:r w:rsidRPr="005C02AA">
        <w:rPr>
          <w:rStyle w:val="5"/>
          <w:rFonts w:eastAsia="Calibri"/>
          <w:b w:val="0"/>
          <w:sz w:val="28"/>
          <w:szCs w:val="28"/>
        </w:rPr>
        <w:t>ДО</w:t>
      </w:r>
      <w:proofErr w:type="gramEnd"/>
      <w:r w:rsidRPr="005C02AA">
        <w:rPr>
          <w:rStyle w:val="5"/>
          <w:rFonts w:eastAsia="Calibri"/>
          <w:b w:val="0"/>
          <w:sz w:val="28"/>
          <w:szCs w:val="28"/>
        </w:rPr>
        <w:t xml:space="preserve"> «</w:t>
      </w:r>
      <w:proofErr w:type="gramStart"/>
      <w:r w:rsidRPr="005C02AA">
        <w:rPr>
          <w:rStyle w:val="5"/>
          <w:rFonts w:eastAsia="Calibri"/>
          <w:b w:val="0"/>
          <w:sz w:val="28"/>
          <w:szCs w:val="28"/>
        </w:rPr>
        <w:t>Дом</w:t>
      </w:r>
      <w:proofErr w:type="gramEnd"/>
      <w:r w:rsidRPr="005C02AA">
        <w:rPr>
          <w:rStyle w:val="5"/>
          <w:rFonts w:eastAsia="Calibri"/>
          <w:b w:val="0"/>
          <w:sz w:val="28"/>
          <w:szCs w:val="28"/>
        </w:rPr>
        <w:t xml:space="preserve"> детского творчества»</w:t>
      </w:r>
    </w:p>
    <w:p w:rsidR="005C02AA" w:rsidRPr="005C02AA" w:rsidRDefault="005C02AA" w:rsidP="005C02AA">
      <w:pPr>
        <w:pStyle w:val="a8"/>
        <w:numPr>
          <w:ilvl w:val="0"/>
          <w:numId w:val="7"/>
        </w:numPr>
        <w:spacing w:after="0"/>
        <w:jc w:val="both"/>
        <w:rPr>
          <w:rStyle w:val="5"/>
          <w:rFonts w:eastAsia="Calibri"/>
          <w:b w:val="0"/>
          <w:bCs w:val="0"/>
          <w:sz w:val="28"/>
          <w:szCs w:val="28"/>
        </w:rPr>
      </w:pPr>
      <w:proofErr w:type="spellStart"/>
      <w:r w:rsidRPr="005C02AA">
        <w:rPr>
          <w:rStyle w:val="5"/>
          <w:rFonts w:eastAsia="Calibri"/>
          <w:b w:val="0"/>
          <w:sz w:val="28"/>
          <w:szCs w:val="28"/>
        </w:rPr>
        <w:t>Закандыкина</w:t>
      </w:r>
      <w:proofErr w:type="spellEnd"/>
      <w:r w:rsidRPr="005C02AA">
        <w:rPr>
          <w:rStyle w:val="5"/>
          <w:rFonts w:eastAsia="Calibri"/>
          <w:b w:val="0"/>
          <w:sz w:val="28"/>
          <w:szCs w:val="28"/>
        </w:rPr>
        <w:t xml:space="preserve"> О.В. – методист МКУ </w:t>
      </w:r>
      <w:proofErr w:type="gramStart"/>
      <w:r w:rsidRPr="005C02AA">
        <w:rPr>
          <w:rStyle w:val="5"/>
          <w:rFonts w:eastAsia="Calibri"/>
          <w:b w:val="0"/>
          <w:sz w:val="28"/>
          <w:szCs w:val="28"/>
        </w:rPr>
        <w:t>ДО</w:t>
      </w:r>
      <w:proofErr w:type="gramEnd"/>
      <w:r w:rsidRPr="005C02AA">
        <w:rPr>
          <w:rStyle w:val="5"/>
          <w:rFonts w:eastAsia="Calibri"/>
          <w:b w:val="0"/>
          <w:sz w:val="28"/>
          <w:szCs w:val="28"/>
        </w:rPr>
        <w:t xml:space="preserve"> «</w:t>
      </w:r>
      <w:proofErr w:type="gramStart"/>
      <w:r w:rsidRPr="005C02AA">
        <w:rPr>
          <w:rStyle w:val="5"/>
          <w:rFonts w:eastAsia="Calibri"/>
          <w:b w:val="0"/>
          <w:sz w:val="28"/>
          <w:szCs w:val="28"/>
        </w:rPr>
        <w:t>Дом</w:t>
      </w:r>
      <w:proofErr w:type="gramEnd"/>
      <w:r w:rsidRPr="005C02AA">
        <w:rPr>
          <w:rStyle w:val="5"/>
          <w:rFonts w:eastAsia="Calibri"/>
          <w:b w:val="0"/>
          <w:sz w:val="28"/>
          <w:szCs w:val="28"/>
        </w:rPr>
        <w:t xml:space="preserve"> детского творчества»</w:t>
      </w:r>
    </w:p>
    <w:p w:rsidR="002D209A" w:rsidRPr="009B6EB4" w:rsidRDefault="002D209A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0F1B" w:rsidRDefault="00C00F1B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0F1B" w:rsidRDefault="00C00F1B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25BA" w:rsidRDefault="003825BA" w:rsidP="002D209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95232" w:rsidRDefault="00B95232" w:rsidP="00C00F1B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106" w:rsidRDefault="00C23106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106" w:rsidRDefault="00C23106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D22" w:rsidRDefault="00E11FFB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  <w:r w:rsidR="004F0FDA" w:rsidRPr="004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C00F1B" w:rsidRPr="004F0FDA" w:rsidRDefault="00CF6D22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F0FDA" w:rsidRPr="004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</w:t>
      </w:r>
      <w:r w:rsidR="00AB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714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  <w:r w:rsidR="004F0FDA" w:rsidRPr="004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714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07</w:t>
      </w:r>
      <w:r w:rsidR="00AB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714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1.2017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F0FDA" w:rsidRPr="004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C00F1B" w:rsidRPr="00CF6D22" w:rsidRDefault="00C00F1B" w:rsidP="00CF6D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D22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F51D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025">
        <w:rPr>
          <w:rFonts w:ascii="Times New Roman" w:hAnsi="Times New Roman" w:cs="Times New Roman"/>
          <w:b/>
          <w:sz w:val="28"/>
          <w:szCs w:val="28"/>
        </w:rPr>
        <w:t>о</w:t>
      </w:r>
      <w:r w:rsidR="00C23106"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Pr="00CF6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106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C00F1B" w:rsidRDefault="00C00F1B" w:rsidP="00CF6D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D22">
        <w:rPr>
          <w:rFonts w:ascii="Times New Roman" w:hAnsi="Times New Roman" w:cs="Times New Roman"/>
          <w:b/>
          <w:sz w:val="28"/>
          <w:szCs w:val="28"/>
        </w:rPr>
        <w:t>«Мы</w:t>
      </w:r>
      <w:r w:rsidR="000A2025">
        <w:rPr>
          <w:rFonts w:ascii="Times New Roman" w:hAnsi="Times New Roman" w:cs="Times New Roman"/>
          <w:b/>
          <w:sz w:val="28"/>
          <w:szCs w:val="28"/>
        </w:rPr>
        <w:t xml:space="preserve"> выбираем ЖИЗНЬ!</w:t>
      </w:r>
      <w:r w:rsidRPr="00CF6D22">
        <w:rPr>
          <w:rFonts w:ascii="Times New Roman" w:hAnsi="Times New Roman" w:cs="Times New Roman"/>
          <w:b/>
          <w:sz w:val="28"/>
          <w:szCs w:val="28"/>
        </w:rPr>
        <w:t>»</w:t>
      </w:r>
    </w:p>
    <w:p w:rsidR="00C23106" w:rsidRPr="007751AD" w:rsidRDefault="00C23106" w:rsidP="0077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C23106" w:rsidRPr="00F51D9C" w:rsidRDefault="00C23106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декабря - Всемирный день борьбы со </w:t>
      </w:r>
      <w:proofErr w:type="spellStart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Впервые он был проведен в 1988 году по инициативе ВОЗ. Тогда в мире было 142 тысячи человек живущих с ВИЧ/</w:t>
      </w:r>
      <w:proofErr w:type="spellStart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каждым годом все больше стран и общественных организаций принимают участие в мероприятиях, посвященных этому дню.</w:t>
      </w:r>
    </w:p>
    <w:p w:rsidR="00C23106" w:rsidRPr="00F51D9C" w:rsidRDefault="00611055" w:rsidP="00F51D9C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23106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Всемирный день борьбы со </w:t>
      </w:r>
      <w:proofErr w:type="spellStart"/>
      <w:r w:rsidR="00C23106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="00C23106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 укреплению усилий по борьбе с пандемией ВИЧ-инфекции и </w:t>
      </w:r>
      <w:proofErr w:type="spellStart"/>
      <w:r w:rsidR="00C23106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="00C23106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продолжает распространяться по всем странам мира. Проблема ВИЧ – инфекции для России является такой же острой, как и для других стран мирового сообщества. Обеспечить наше будущее смогут только объективное просвещение, понимание значимости проблемы.</w:t>
      </w:r>
    </w:p>
    <w:p w:rsidR="00C23106" w:rsidRPr="00F51D9C" w:rsidRDefault="00611055" w:rsidP="00F51D9C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23106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1 декабря 2017 года в Хохольском районе проводится акция</w:t>
      </w:r>
      <w:r w:rsidR="007751AD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выбираем ЖИЗНЬ», посвященная</w:t>
      </w:r>
      <w:r w:rsidR="00C23106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Всемирному дню борьбы со </w:t>
      </w:r>
      <w:proofErr w:type="spellStart"/>
      <w:r w:rsidR="00C23106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="00C23106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23106" w:rsidRPr="00F51D9C" w:rsidRDefault="00C23106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</w:t>
      </w:r>
    </w:p>
    <w:p w:rsidR="00C23106" w:rsidRPr="00F51D9C" w:rsidRDefault="00C23106" w:rsidP="00F51D9C">
      <w:pPr>
        <w:shd w:val="clear" w:color="auto" w:fill="FFFFFF"/>
        <w:spacing w:after="0" w:line="240" w:lineRule="auto"/>
        <w:ind w:left="-567" w:right="-143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Целью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акции является пропаганда здорового образа жизни, привлечение внимания подростков</w:t>
      </w:r>
      <w:r w:rsidR="007751AD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молодёжи 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проблеме сохранения здоровья.</w:t>
      </w:r>
    </w:p>
    <w:p w:rsidR="00C23106" w:rsidRPr="00F51D9C" w:rsidRDefault="00C23106" w:rsidP="00F51D9C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акции:</w:t>
      </w:r>
    </w:p>
    <w:p w:rsidR="00C23106" w:rsidRPr="00F51D9C" w:rsidRDefault="00C23106" w:rsidP="00F51D9C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подростков и молодежи к обсуждению проблемы ВИЧ-инфицирования;</w:t>
      </w:r>
    </w:p>
    <w:p w:rsidR="00C23106" w:rsidRPr="00F51D9C" w:rsidRDefault="00C23106" w:rsidP="00F51D9C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 о причинах и последствиях распространения ВИЧ-инфекции;</w:t>
      </w:r>
    </w:p>
    <w:p w:rsidR="00C23106" w:rsidRPr="00F51D9C" w:rsidRDefault="00C23106" w:rsidP="00F51D9C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сознании подростков нравственно-культурных установок;</w:t>
      </w:r>
    </w:p>
    <w:p w:rsidR="00C23106" w:rsidRPr="00F51D9C" w:rsidRDefault="00C23106" w:rsidP="00F51D9C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отношения к своему здоровью;</w:t>
      </w:r>
    </w:p>
    <w:p w:rsidR="00C23106" w:rsidRPr="00F51D9C" w:rsidRDefault="00C23106" w:rsidP="00F51D9C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реализации творческих способностей подростков в социально-значимой деятельности; выявление и поощрение талантливой молодежи.</w:t>
      </w:r>
    </w:p>
    <w:p w:rsidR="00C23106" w:rsidRPr="00F51D9C" w:rsidRDefault="00C23106" w:rsidP="00F51D9C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Организаторы акции</w:t>
      </w:r>
    </w:p>
    <w:p w:rsidR="00F51D9C" w:rsidRDefault="007751AD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по образованию, молодёжной политике, культуре и спорту администрации Хохольского муниципального района, МКУ </w:t>
      </w:r>
      <w:proofErr w:type="gramStart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proofErr w:type="gramEnd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творчества»</w:t>
      </w:r>
      <w:r w:rsidR="00C23106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3106" w:rsidRPr="00F51D9C" w:rsidRDefault="00C23106" w:rsidP="00F51D9C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</w:t>
      </w:r>
    </w:p>
    <w:p w:rsidR="00C23106" w:rsidRPr="00F51D9C" w:rsidRDefault="00C23106" w:rsidP="00F51D9C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включает в себя следующие мероприятия:</w:t>
      </w:r>
    </w:p>
    <w:p w:rsidR="00793F94" w:rsidRPr="00F51D9C" w:rsidRDefault="007751AD" w:rsidP="00F51D9C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 w:rsidRPr="00F51D9C">
        <w:rPr>
          <w:rFonts w:ascii="Times New Roman" w:hAnsi="Times New Roman" w:cs="Times New Roman"/>
          <w:b/>
          <w:sz w:val="28"/>
          <w:szCs w:val="28"/>
        </w:rPr>
        <w:t>4.1</w:t>
      </w:r>
      <w:r w:rsidRPr="00F51D9C">
        <w:rPr>
          <w:rFonts w:ascii="Times New Roman" w:hAnsi="Times New Roman" w:cs="Times New Roman"/>
          <w:sz w:val="28"/>
          <w:szCs w:val="28"/>
        </w:rPr>
        <w:t xml:space="preserve">. </w:t>
      </w:r>
      <w:r w:rsidRPr="00F51D9C">
        <w:rPr>
          <w:rFonts w:ascii="Times New Roman" w:hAnsi="Times New Roman" w:cs="Times New Roman"/>
          <w:b/>
          <w:sz w:val="28"/>
          <w:szCs w:val="28"/>
        </w:rPr>
        <w:t>Школьный уровень</w:t>
      </w:r>
    </w:p>
    <w:p w:rsidR="00C23106" w:rsidRPr="00F51D9C" w:rsidRDefault="007751AD" w:rsidP="00F51D9C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 w:rsidRPr="00F51D9C">
        <w:rPr>
          <w:rFonts w:ascii="Times New Roman" w:hAnsi="Times New Roman" w:cs="Times New Roman"/>
          <w:sz w:val="28"/>
          <w:szCs w:val="28"/>
        </w:rPr>
        <w:t xml:space="preserve"> -  конкурс листовок «Мы против </w:t>
      </w:r>
      <w:proofErr w:type="spellStart"/>
      <w:r w:rsidRPr="00F51D9C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="00B21AA7" w:rsidRPr="00F51D9C">
        <w:rPr>
          <w:rFonts w:ascii="Times New Roman" w:hAnsi="Times New Roman" w:cs="Times New Roman"/>
          <w:sz w:val="28"/>
          <w:szCs w:val="28"/>
        </w:rPr>
        <w:t>!</w:t>
      </w:r>
      <w:r w:rsidRPr="00F51D9C">
        <w:rPr>
          <w:rFonts w:ascii="Times New Roman" w:hAnsi="Times New Roman" w:cs="Times New Roman"/>
          <w:sz w:val="28"/>
          <w:szCs w:val="28"/>
        </w:rPr>
        <w:t>»</w:t>
      </w:r>
      <w:r w:rsidR="00793F94" w:rsidRPr="00F51D9C">
        <w:rPr>
          <w:rFonts w:ascii="Times New Roman" w:hAnsi="Times New Roman" w:cs="Times New Roman"/>
          <w:sz w:val="28"/>
          <w:szCs w:val="28"/>
        </w:rPr>
        <w:t xml:space="preserve"> - 10.11.2017 г. – 24.11.2017г.;       </w:t>
      </w:r>
      <w:r w:rsidRPr="00F51D9C">
        <w:rPr>
          <w:rFonts w:ascii="Times New Roman" w:hAnsi="Times New Roman" w:cs="Times New Roman"/>
          <w:sz w:val="28"/>
          <w:szCs w:val="28"/>
        </w:rPr>
        <w:t xml:space="preserve"> </w:t>
      </w:r>
      <w:r w:rsidR="00793F94" w:rsidRPr="00F51D9C">
        <w:rPr>
          <w:rFonts w:ascii="Times New Roman" w:hAnsi="Times New Roman" w:cs="Times New Roman"/>
          <w:sz w:val="28"/>
          <w:szCs w:val="28"/>
        </w:rPr>
        <w:t xml:space="preserve">- </w:t>
      </w:r>
      <w:r w:rsidRPr="00F51D9C">
        <w:rPr>
          <w:rFonts w:ascii="Times New Roman" w:hAnsi="Times New Roman" w:cs="Times New Roman"/>
          <w:sz w:val="28"/>
          <w:szCs w:val="28"/>
        </w:rPr>
        <w:t>распростра</w:t>
      </w:r>
      <w:r w:rsidR="00B21AA7" w:rsidRPr="00F51D9C">
        <w:rPr>
          <w:rFonts w:ascii="Times New Roman" w:hAnsi="Times New Roman" w:cs="Times New Roman"/>
          <w:sz w:val="28"/>
          <w:szCs w:val="28"/>
        </w:rPr>
        <w:t>нение листовок среди молодёжи 1 декабря 2017 года.</w:t>
      </w:r>
    </w:p>
    <w:p w:rsidR="009C5865" w:rsidRPr="00F51D9C" w:rsidRDefault="00793F94" w:rsidP="00F51D9C">
      <w:pPr>
        <w:shd w:val="clear" w:color="auto" w:fill="FFFFFF"/>
        <w:spacing w:after="0" w:line="240" w:lineRule="auto"/>
        <w:ind w:left="-567" w:right="-143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листовок</w:t>
      </w:r>
      <w:r w:rsidR="009C5865"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C5865" w:rsidRPr="00F51D9C" w:rsidRDefault="009C5865" w:rsidP="00F51D9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представляют на конкурс листовки форматом А</w:t>
      </w:r>
      <w:proofErr w:type="gramStart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(односторонние или двухсторонние) </w:t>
      </w:r>
      <w:r w:rsidRPr="00F51D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компьютерном, цветном </w:t>
      </w:r>
      <w:r w:rsidR="00125ADE" w:rsidRPr="00F51D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 чёрно-белом </w:t>
      </w:r>
      <w:r w:rsidRPr="00F51D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варианте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5865" w:rsidRPr="00F51D9C" w:rsidRDefault="009C5865" w:rsidP="00F51D9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листовки должно полностью соответствовать тематике акции.</w:t>
      </w:r>
    </w:p>
    <w:p w:rsidR="009C5865" w:rsidRPr="00F51D9C" w:rsidRDefault="009C5865" w:rsidP="00F51D9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является использование текста и изображений. Использование фотографий, графиков, рисунков, и т.п. не должно превышать 30% от общей информации.</w:t>
      </w:r>
    </w:p>
    <w:p w:rsidR="009C5865" w:rsidRPr="00F51D9C" w:rsidRDefault="009C5865" w:rsidP="00F51D9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 каждого учреждения </w:t>
      </w:r>
      <w:r w:rsidR="00793F94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районный конкурс 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93F94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представлено </w:t>
      </w:r>
      <w:r w:rsidR="00793F94" w:rsidRPr="00F51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 более трёх </w:t>
      </w:r>
      <w:r w:rsidRPr="00F51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5865" w:rsidRPr="00F51D9C" w:rsidRDefault="009C5865" w:rsidP="00F51D9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могут быть выполнены индивидуально или коллективно (не более 3 человек).</w:t>
      </w:r>
    </w:p>
    <w:p w:rsidR="009C5865" w:rsidRPr="00F51D9C" w:rsidRDefault="009C5865" w:rsidP="00F51D9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должны иметь сопроводительную этикетку со следующими сведениями об авторе:</w:t>
      </w:r>
    </w:p>
    <w:p w:rsidR="009C5865" w:rsidRPr="00F51D9C" w:rsidRDefault="009C5865" w:rsidP="00F51D9C">
      <w:pPr>
        <w:shd w:val="clear" w:color="auto" w:fill="FFFFFF"/>
        <w:spacing w:after="0" w:line="240" w:lineRule="auto"/>
        <w:ind w:left="-567" w:right="-143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 фамилия полностью</w:t>
      </w:r>
    </w:p>
    <w:p w:rsidR="009C5865" w:rsidRPr="00F51D9C" w:rsidRDefault="009C5865" w:rsidP="00F51D9C">
      <w:pPr>
        <w:shd w:val="clear" w:color="auto" w:fill="FFFFFF"/>
        <w:spacing w:after="0" w:line="240" w:lineRule="auto"/>
        <w:ind w:left="-567" w:right="-143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образовательного учреждения, класс</w:t>
      </w:r>
    </w:p>
    <w:p w:rsidR="009C5865" w:rsidRPr="00F51D9C" w:rsidRDefault="009C5865" w:rsidP="00F51D9C">
      <w:pPr>
        <w:shd w:val="clear" w:color="auto" w:fill="FFFFFF"/>
        <w:spacing w:after="0" w:line="240" w:lineRule="auto"/>
        <w:ind w:left="-567" w:right="-143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9C5865" w:rsidRPr="00F51D9C" w:rsidRDefault="009C5865" w:rsidP="00F51D9C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заявленной тематике (профилактика ВИЧ/СПИД</w:t>
      </w:r>
      <w:r w:rsidR="0061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пропаганда ЗОЖ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9C5865" w:rsidRPr="00F51D9C" w:rsidRDefault="009C5865" w:rsidP="00F51D9C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по заявленной теме,</w:t>
      </w:r>
    </w:p>
    <w:p w:rsidR="009C5865" w:rsidRPr="00F51D9C" w:rsidRDefault="009C5865" w:rsidP="00F51D9C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фотографий и других изображений содержанию текста,</w:t>
      </w:r>
    </w:p>
    <w:p w:rsidR="009C5865" w:rsidRPr="00F51D9C" w:rsidRDefault="009C5865" w:rsidP="00F51D9C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идея, оригинальность и творчество,</w:t>
      </w:r>
    </w:p>
    <w:p w:rsidR="009C5865" w:rsidRPr="00F51D9C" w:rsidRDefault="009C5865" w:rsidP="00F51D9C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и трудоёмкость работы,</w:t>
      </w:r>
    </w:p>
    <w:p w:rsidR="009C5865" w:rsidRPr="00F51D9C" w:rsidRDefault="009C5865" w:rsidP="00F51D9C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143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– эстетическое впечатление, качество выполнения работы,</w:t>
      </w:r>
    </w:p>
    <w:p w:rsidR="009C5865" w:rsidRPr="00F51D9C" w:rsidRDefault="009C5865" w:rsidP="00F51D9C">
      <w:pPr>
        <w:numPr>
          <w:ilvl w:val="0"/>
          <w:numId w:val="10"/>
        </w:numPr>
        <w:shd w:val="clear" w:color="auto" w:fill="FFFFFF"/>
        <w:spacing w:after="0" w:line="240" w:lineRule="auto"/>
        <w:ind w:left="-567" w:right="-143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яркость,</w:t>
      </w:r>
    </w:p>
    <w:p w:rsidR="009C5865" w:rsidRPr="00F51D9C" w:rsidRDefault="009C5865" w:rsidP="00F51D9C">
      <w:pPr>
        <w:numPr>
          <w:ilvl w:val="0"/>
          <w:numId w:val="10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позитивность.</w:t>
      </w:r>
    </w:p>
    <w:p w:rsidR="00793F94" w:rsidRPr="00F51D9C" w:rsidRDefault="009C5865" w:rsidP="00F51D9C">
      <w:pPr>
        <w:shd w:val="clear" w:color="auto" w:fill="FFFFFF"/>
        <w:spacing w:after="0" w:line="240" w:lineRule="auto"/>
        <w:ind w:left="-567" w:right="-143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на конкурс работы не возвращаются. </w:t>
      </w:r>
    </w:p>
    <w:p w:rsidR="009C5865" w:rsidRPr="00F51D9C" w:rsidRDefault="009C5865" w:rsidP="00F51D9C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793F94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победители школьного этапа 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 </w:t>
      </w:r>
      <w:r w:rsidR="00793F94"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28</w:t>
      </w: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ноября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93F94"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</w:t>
      </w: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93F94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 в МКУ </w:t>
      </w:r>
      <w:proofErr w:type="gramStart"/>
      <w:r w:rsidR="00793F94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793F94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793F94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proofErr w:type="gramEnd"/>
      <w:r w:rsidR="00793F94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творчества»</w:t>
      </w:r>
      <w:r w:rsidR="00125ADE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3F94" w:rsidRPr="00F51D9C" w:rsidRDefault="00793F94" w:rsidP="00F51D9C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125ADE" w:rsidRPr="00F51D9C" w:rsidRDefault="00B21AA7" w:rsidP="00F51D9C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 w:rsidRPr="00F51D9C">
        <w:rPr>
          <w:rFonts w:ascii="Times New Roman" w:hAnsi="Times New Roman" w:cs="Times New Roman"/>
          <w:sz w:val="28"/>
          <w:szCs w:val="28"/>
        </w:rPr>
        <w:t>4.2.</w:t>
      </w:r>
      <w:r w:rsidRPr="00F51D9C">
        <w:rPr>
          <w:rFonts w:ascii="Times New Roman" w:hAnsi="Times New Roman" w:cs="Times New Roman"/>
          <w:b/>
          <w:sz w:val="28"/>
          <w:szCs w:val="28"/>
        </w:rPr>
        <w:t>Муниципальный уровень</w:t>
      </w:r>
      <w:r w:rsidRPr="00F51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ADE" w:rsidRPr="00F51D9C" w:rsidRDefault="00B21AA7" w:rsidP="00F51D9C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 w:rsidRPr="00F51D9C">
        <w:rPr>
          <w:rFonts w:ascii="Times New Roman" w:hAnsi="Times New Roman" w:cs="Times New Roman"/>
          <w:sz w:val="28"/>
          <w:szCs w:val="28"/>
        </w:rPr>
        <w:t xml:space="preserve">-  конкурс агитбригад «Мы выбираем ЖИЗНЬ», </w:t>
      </w:r>
    </w:p>
    <w:p w:rsidR="00B21AA7" w:rsidRPr="00F51D9C" w:rsidRDefault="00125ADE" w:rsidP="00F51D9C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 w:rsidRPr="00F51D9C">
        <w:rPr>
          <w:rFonts w:ascii="Times New Roman" w:hAnsi="Times New Roman" w:cs="Times New Roman"/>
          <w:sz w:val="28"/>
          <w:szCs w:val="28"/>
        </w:rPr>
        <w:t xml:space="preserve">- </w:t>
      </w:r>
      <w:r w:rsidR="00B21AA7" w:rsidRPr="00F51D9C">
        <w:rPr>
          <w:rFonts w:ascii="Times New Roman" w:hAnsi="Times New Roman" w:cs="Times New Roman"/>
          <w:sz w:val="28"/>
          <w:szCs w:val="28"/>
        </w:rPr>
        <w:t xml:space="preserve">конкурс листовок «Мы против </w:t>
      </w:r>
      <w:proofErr w:type="spellStart"/>
      <w:r w:rsidR="00B21AA7" w:rsidRPr="00F51D9C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="00B21AA7" w:rsidRPr="00F51D9C">
        <w:rPr>
          <w:rFonts w:ascii="Times New Roman" w:hAnsi="Times New Roman" w:cs="Times New Roman"/>
          <w:sz w:val="28"/>
          <w:szCs w:val="28"/>
        </w:rPr>
        <w:t xml:space="preserve">!», победителей школьного этапа конкурса </w:t>
      </w:r>
      <w:r w:rsidR="009C48DF">
        <w:rPr>
          <w:rFonts w:ascii="Times New Roman" w:hAnsi="Times New Roman" w:cs="Times New Roman"/>
          <w:sz w:val="28"/>
          <w:szCs w:val="28"/>
        </w:rPr>
        <w:t>-</w:t>
      </w:r>
      <w:r w:rsidR="00793F94" w:rsidRPr="00F51D9C">
        <w:rPr>
          <w:rFonts w:ascii="Times New Roman" w:hAnsi="Times New Roman" w:cs="Times New Roman"/>
          <w:sz w:val="28"/>
          <w:szCs w:val="28"/>
        </w:rPr>
        <w:t xml:space="preserve"> </w:t>
      </w:r>
      <w:r w:rsidR="00B21AA7" w:rsidRPr="00F51D9C">
        <w:rPr>
          <w:rFonts w:ascii="Times New Roman" w:hAnsi="Times New Roman" w:cs="Times New Roman"/>
          <w:sz w:val="28"/>
          <w:szCs w:val="28"/>
        </w:rPr>
        <w:t>1 декабря 2017 года на базе МКУК «</w:t>
      </w:r>
      <w:proofErr w:type="spellStart"/>
      <w:r w:rsidR="00B21AA7" w:rsidRPr="00F51D9C">
        <w:rPr>
          <w:rFonts w:ascii="Times New Roman" w:hAnsi="Times New Roman" w:cs="Times New Roman"/>
          <w:sz w:val="28"/>
          <w:szCs w:val="28"/>
        </w:rPr>
        <w:t>Костёнский</w:t>
      </w:r>
      <w:proofErr w:type="spellEnd"/>
      <w:r w:rsidR="00B21AA7" w:rsidRPr="00F51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A7" w:rsidRPr="00F51D9C">
        <w:rPr>
          <w:rFonts w:ascii="Times New Roman" w:hAnsi="Times New Roman" w:cs="Times New Roman"/>
          <w:sz w:val="28"/>
          <w:szCs w:val="28"/>
        </w:rPr>
        <w:t>СЦКиД</w:t>
      </w:r>
      <w:proofErr w:type="spellEnd"/>
      <w:r w:rsidR="00B21AA7" w:rsidRPr="00F51D9C">
        <w:rPr>
          <w:rFonts w:ascii="Times New Roman" w:hAnsi="Times New Roman" w:cs="Times New Roman"/>
          <w:sz w:val="28"/>
          <w:szCs w:val="28"/>
        </w:rPr>
        <w:t>».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«Агитбригада» — поэтическое, музыкальное, хореографическое выступление, спортивная или юмористическая миниатюра, в основе которой - жизнеутверждающий призыв к здоровому образу жизни.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hAnsi="Times New Roman" w:cs="Times New Roman"/>
          <w:sz w:val="28"/>
          <w:szCs w:val="28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агитбригады проходит в виде творческого номера (сценка, инсценировка, песня, литературно-музыкальная композиция и т.д.), направленного на формирование у подростков и молодежи ответственного отношения к своему здоровью и активной гражданской позиции. Выступления команд должны носить </w:t>
      </w: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позитивный характер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51D9C">
        <w:rPr>
          <w:rFonts w:ascii="Times New Roman" w:hAnsi="Times New Roman" w:cs="Times New Roman"/>
          <w:sz w:val="28"/>
          <w:szCs w:val="28"/>
        </w:rPr>
        <w:t xml:space="preserve"> Запрещается использовать в выступлении агитбригады изображения </w:t>
      </w:r>
      <w:r w:rsidRPr="00F51D9C">
        <w:rPr>
          <w:rFonts w:ascii="Times New Roman" w:hAnsi="Times New Roman" w:cs="Times New Roman"/>
          <w:b/>
          <w:sz w:val="28"/>
          <w:szCs w:val="28"/>
        </w:rPr>
        <w:t>шприцев, сигарет, спиртных напитков, черепов, а также демонстрация состояния алкогольного и наркотического опьянения</w:t>
      </w:r>
      <w:r w:rsidRPr="00F51D9C">
        <w:rPr>
          <w:rFonts w:ascii="Times New Roman" w:hAnsi="Times New Roman" w:cs="Times New Roman"/>
          <w:sz w:val="28"/>
          <w:szCs w:val="28"/>
        </w:rPr>
        <w:t>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hAnsi="Times New Roman" w:cs="Times New Roman"/>
          <w:sz w:val="28"/>
          <w:szCs w:val="28"/>
        </w:rPr>
        <w:t xml:space="preserve">Сценарий выступления на  Конкурсе руководитель агитбригады присылает на электронный адрес дома детского творчества </w:t>
      </w:r>
      <w:r w:rsidRPr="00F51D9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51D9C">
        <w:rPr>
          <w:rFonts w:ascii="Times New Roman" w:hAnsi="Times New Roman" w:cs="Times New Roman"/>
          <w:sz w:val="28"/>
          <w:szCs w:val="28"/>
        </w:rPr>
        <w:t>-</w:t>
      </w:r>
      <w:r w:rsidRPr="00F51D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51D9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F51D9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ddthoh</w:t>
        </w:r>
        <w:r w:rsidRPr="00F51D9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51D9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51D9C">
          <w:rPr>
            <w:rStyle w:val="a4"/>
            <w:rFonts w:ascii="Times New Roman" w:hAnsi="Times New Roman" w:cs="Times New Roman"/>
            <w:sz w:val="28"/>
            <w:szCs w:val="28"/>
          </w:rPr>
          <w:t>.ru</w:t>
        </w:r>
      </w:hyperlink>
      <w:r w:rsidRPr="00F51D9C">
        <w:rPr>
          <w:rFonts w:ascii="Times New Roman" w:hAnsi="Times New Roman" w:cs="Times New Roman"/>
          <w:sz w:val="28"/>
          <w:szCs w:val="28"/>
        </w:rPr>
        <w:t xml:space="preserve">      </w:t>
      </w:r>
      <w:r w:rsidRPr="00F51D9C">
        <w:rPr>
          <w:rFonts w:ascii="Times New Roman" w:hAnsi="Times New Roman" w:cs="Times New Roman"/>
          <w:b/>
          <w:sz w:val="28"/>
          <w:szCs w:val="28"/>
          <w:u w:val="single"/>
        </w:rPr>
        <w:t>до 24 ноября 2017 года.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смотре-конкурсе агитбригад приглашаются </w:t>
      </w: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8-11 классов 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 Состав агитбригады </w:t>
      </w: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человек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Приветствуется единый стиль одежды команды (униформа: кепки, значки, повязки, эмблемы и т. п.);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hAnsi="Times New Roman" w:cs="Times New Roman"/>
          <w:sz w:val="28"/>
          <w:szCs w:val="28"/>
        </w:rPr>
        <w:t>Очередность выступления определяется жеребьевкой.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Выступление должно включать: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визитную карточку (название) агитбригады;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основную часть;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призыв (</w:t>
      </w:r>
      <w:proofErr w:type="spellStart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</w:t>
      </w:r>
      <w:proofErr w:type="spellEnd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агитбригады, обращенный к подросткам и молодежи о здоровом образе жизни.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выступления команды – 7-10 минут. Звуковое сопровождение выступления должно быть на компакт-диске CD-R или </w:t>
      </w:r>
      <w:proofErr w:type="spellStart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флеш-карте</w:t>
      </w:r>
      <w:proofErr w:type="spellEnd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MP3 с указанием названия агитбригады. Используются только минусовые фонограммы. Во время выступления агитбригады руководитель команды должен присутствовать на звуковом пульте.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должны быть авторскими, копирование материалов из Интернета без собственной переработки не допускается.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выступления агитбригад: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Тематика выступлений (пропаганда здорового стиля жизни, профилактика заболеваний, передаваемых половым путём и ВИЧ/</w:t>
      </w:r>
      <w:proofErr w:type="spellStart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Содержание (соответствие программы основной идее конкурса, целостность сюжета, музыкальное оформление, содержательность, оригинальность).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Исполнительское мастерство (техника речи, мимика и жестикуляция, пение, чёткость, эмоциональный уровень).</w:t>
      </w:r>
    </w:p>
    <w:p w:rsidR="00810B07" w:rsidRPr="00F51D9C" w:rsidRDefault="00810B07" w:rsidP="00F51D9C">
      <w:pPr>
        <w:shd w:val="clear" w:color="auto" w:fill="FFFFFF"/>
        <w:spacing w:after="0" w:line="240" w:lineRule="auto"/>
        <w:ind w:left="-567" w:right="-143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Режиссура (наличие сценарно-режиссерского хода, поддержание темпа-ритма, оптимальное использование реквизита).</w:t>
      </w:r>
    </w:p>
    <w:p w:rsidR="00810B07" w:rsidRPr="00F51D9C" w:rsidRDefault="00F51D9C" w:rsidP="00F51D9C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5. С</w:t>
      </w:r>
      <w:r w:rsidR="00810B07"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облюдение регламента.</w:t>
      </w:r>
    </w:p>
    <w:p w:rsidR="00810B07" w:rsidRPr="00F51D9C" w:rsidRDefault="00810B07" w:rsidP="00F51D9C">
      <w:pPr>
        <w:pStyle w:val="a8"/>
        <w:spacing w:after="0" w:line="240" w:lineRule="auto"/>
        <w:ind w:left="-567" w:right="-143"/>
        <w:rPr>
          <w:rFonts w:ascii="Times New Roman" w:hAnsi="Times New Roman" w:cs="Times New Roman"/>
          <w:b/>
          <w:sz w:val="28"/>
          <w:szCs w:val="28"/>
        </w:rPr>
      </w:pPr>
      <w:r w:rsidRPr="00F51D9C">
        <w:rPr>
          <w:rFonts w:ascii="Times New Roman" w:hAnsi="Times New Roman" w:cs="Times New Roman"/>
          <w:b/>
          <w:sz w:val="28"/>
          <w:szCs w:val="28"/>
        </w:rPr>
        <w:t>Максимальная оценка по каждому критерию – 5 баллов.</w:t>
      </w:r>
    </w:p>
    <w:p w:rsidR="000A2025" w:rsidRPr="00F51D9C" w:rsidRDefault="000A2025" w:rsidP="00F51D9C">
      <w:pPr>
        <w:spacing w:after="0" w:line="240" w:lineRule="auto"/>
        <w:ind w:left="-567" w:right="-143"/>
        <w:rPr>
          <w:rFonts w:ascii="Times New Roman" w:hAnsi="Times New Roman" w:cs="Times New Roman"/>
          <w:b/>
          <w:sz w:val="28"/>
          <w:szCs w:val="28"/>
        </w:rPr>
      </w:pPr>
      <w:r w:rsidRPr="00F51D9C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и награждение.</w:t>
      </w:r>
    </w:p>
    <w:p w:rsidR="00810B07" w:rsidRPr="00F51D9C" w:rsidRDefault="00810B07" w:rsidP="00F51D9C">
      <w:pPr>
        <w:spacing w:after="0" w:line="240" w:lineRule="auto"/>
        <w:ind w:left="-567" w:right="-143" w:firstLine="851"/>
        <w:rPr>
          <w:rFonts w:ascii="Times New Roman" w:hAnsi="Times New Roman" w:cs="Times New Roman"/>
          <w:sz w:val="28"/>
          <w:szCs w:val="28"/>
        </w:rPr>
      </w:pPr>
      <w:r w:rsidRPr="00F51D9C">
        <w:rPr>
          <w:rFonts w:ascii="Times New Roman" w:hAnsi="Times New Roman" w:cs="Times New Roman"/>
          <w:sz w:val="28"/>
          <w:szCs w:val="28"/>
        </w:rPr>
        <w:t xml:space="preserve"> Оргкомитет формирует жюри из специалистов Администрации Хохольского муниципального района, отдела по  образованию, молодежной политике, культуре и спорту Администрации Хохольского муниципального района, МКУ </w:t>
      </w:r>
      <w:proofErr w:type="gramStart"/>
      <w:r w:rsidRPr="00F51D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51D9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51D9C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F51D9C">
        <w:rPr>
          <w:rFonts w:ascii="Times New Roman" w:hAnsi="Times New Roman" w:cs="Times New Roman"/>
          <w:sz w:val="28"/>
          <w:szCs w:val="28"/>
        </w:rPr>
        <w:t xml:space="preserve"> детского творчества» Хохольского района.</w:t>
      </w:r>
    </w:p>
    <w:p w:rsidR="00810B07" w:rsidRPr="00F51D9C" w:rsidRDefault="00810B07" w:rsidP="00F51D9C">
      <w:pPr>
        <w:spacing w:after="0" w:line="240" w:lineRule="auto"/>
        <w:ind w:left="-567" w:right="-143" w:firstLine="993"/>
        <w:rPr>
          <w:rFonts w:ascii="Times New Roman" w:hAnsi="Times New Roman" w:cs="Times New Roman"/>
          <w:sz w:val="28"/>
          <w:szCs w:val="28"/>
        </w:rPr>
      </w:pPr>
      <w:r w:rsidRPr="00F51D9C">
        <w:rPr>
          <w:rFonts w:ascii="Times New Roman" w:hAnsi="Times New Roman" w:cs="Times New Roman"/>
          <w:sz w:val="28"/>
          <w:szCs w:val="28"/>
        </w:rPr>
        <w:t xml:space="preserve"> Итоги подводит Жюри в соответствии с условиями конкурса. </w:t>
      </w:r>
    </w:p>
    <w:p w:rsidR="00810B07" w:rsidRPr="00F51D9C" w:rsidRDefault="00810B07" w:rsidP="00F51D9C">
      <w:pPr>
        <w:spacing w:after="0" w:line="240" w:lineRule="auto"/>
        <w:ind w:left="-567" w:right="-143" w:firstLine="993"/>
        <w:rPr>
          <w:rFonts w:ascii="Times New Roman" w:hAnsi="Times New Roman" w:cs="Times New Roman"/>
          <w:sz w:val="28"/>
          <w:szCs w:val="28"/>
        </w:rPr>
      </w:pPr>
      <w:r w:rsidRPr="00F51D9C">
        <w:rPr>
          <w:rFonts w:ascii="Times New Roman" w:hAnsi="Times New Roman" w:cs="Times New Roman"/>
          <w:sz w:val="28"/>
          <w:szCs w:val="28"/>
        </w:rPr>
        <w:t>Командам, набравшим по сумме баллов всех членов жюри наибольшее количество очков, присуждаются 1-3 места.</w:t>
      </w:r>
    </w:p>
    <w:p w:rsidR="00810B07" w:rsidRPr="00F51D9C" w:rsidRDefault="00810B07" w:rsidP="00F51D9C">
      <w:pPr>
        <w:spacing w:after="0" w:line="240" w:lineRule="auto"/>
        <w:ind w:left="-567" w:right="-143" w:firstLine="993"/>
        <w:rPr>
          <w:rFonts w:ascii="Times New Roman" w:hAnsi="Times New Roman" w:cs="Times New Roman"/>
          <w:sz w:val="28"/>
          <w:szCs w:val="28"/>
        </w:rPr>
      </w:pPr>
      <w:r w:rsidRPr="00F51D9C">
        <w:rPr>
          <w:rFonts w:ascii="Times New Roman" w:hAnsi="Times New Roman" w:cs="Times New Roman"/>
          <w:sz w:val="28"/>
          <w:szCs w:val="28"/>
        </w:rPr>
        <w:t>Агитбригады, занявшие 1-е, 2-е, 3-е места награждаются дипломами. Все коллективы награждаются грамотами за участие.</w:t>
      </w:r>
    </w:p>
    <w:p w:rsidR="000A2025" w:rsidRPr="00F51D9C" w:rsidRDefault="000A2025" w:rsidP="00F51D9C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F51D9C" w:rsidRPr="00F51D9C" w:rsidRDefault="00F51D9C" w:rsidP="00F51D9C">
      <w:pPr>
        <w:shd w:val="clear" w:color="auto" w:fill="FFFFFF"/>
        <w:spacing w:after="0" w:line="240" w:lineRule="auto"/>
        <w:ind w:left="-567" w:right="-143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и награждение победителей конкурса листовок:</w:t>
      </w:r>
    </w:p>
    <w:p w:rsidR="00F51D9C" w:rsidRPr="00F51D9C" w:rsidRDefault="00F51D9C" w:rsidP="00F51D9C">
      <w:pPr>
        <w:shd w:val="clear" w:color="auto" w:fill="FFFFFF"/>
        <w:spacing w:after="0" w:line="240" w:lineRule="auto"/>
        <w:ind w:left="-567" w:right="-143" w:firstLine="8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hAnsi="Times New Roman" w:cs="Times New Roman"/>
          <w:sz w:val="28"/>
          <w:szCs w:val="28"/>
        </w:rPr>
        <w:t xml:space="preserve">Итоги подводит Жюри в соответствии с условиями конкурса. </w:t>
      </w: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победителей будет проходить в следующих возрастных категориях:</w:t>
      </w:r>
    </w:p>
    <w:p w:rsidR="00F51D9C" w:rsidRPr="00F51D9C" w:rsidRDefault="00F51D9C" w:rsidP="00F51D9C">
      <w:pPr>
        <w:numPr>
          <w:ilvl w:val="0"/>
          <w:numId w:val="11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– 8 класс,</w:t>
      </w:r>
    </w:p>
    <w:p w:rsidR="00F51D9C" w:rsidRPr="00F51D9C" w:rsidRDefault="00F51D9C" w:rsidP="00F51D9C">
      <w:pPr>
        <w:numPr>
          <w:ilvl w:val="0"/>
          <w:numId w:val="11"/>
        </w:num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– 11 класс.</w:t>
      </w:r>
    </w:p>
    <w:p w:rsidR="00F51D9C" w:rsidRPr="00F51D9C" w:rsidRDefault="00F51D9C" w:rsidP="00F51D9C">
      <w:pPr>
        <w:shd w:val="clear" w:color="auto" w:fill="FFFFFF"/>
        <w:spacing w:after="0" w:line="240" w:lineRule="auto"/>
        <w:ind w:left="-567" w:right="-143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награждаются дипломами.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F51D9C" w:rsidRDefault="00F51D9C" w:rsidP="00F51D9C">
      <w:pPr>
        <w:jc w:val="right"/>
        <w:rPr>
          <w:rFonts w:ascii="Times New Roman" w:hAnsi="Times New Roman" w:cs="Times New Roman"/>
        </w:rPr>
      </w:pPr>
    </w:p>
    <w:p w:rsidR="000A2025" w:rsidRPr="00F51D9C" w:rsidRDefault="00F51D9C" w:rsidP="00F51D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1D9C">
        <w:rPr>
          <w:rFonts w:ascii="Times New Roman" w:hAnsi="Times New Roman" w:cs="Times New Roman"/>
        </w:rPr>
        <w:lastRenderedPageBreak/>
        <w:t xml:space="preserve">Приложение 3 </w:t>
      </w:r>
    </w:p>
    <w:p w:rsidR="00F51D9C" w:rsidRPr="00F51D9C" w:rsidRDefault="00F51D9C" w:rsidP="00F51D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1D9C">
        <w:rPr>
          <w:rFonts w:ascii="Times New Roman" w:hAnsi="Times New Roman" w:cs="Times New Roman"/>
        </w:rPr>
        <w:t>К пр. №500 от 07.11.2017 г.</w:t>
      </w: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611055" w:rsidRPr="00611055" w:rsidRDefault="00611055" w:rsidP="00611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 в районной акции «Мы выбираем жизнь!»</w:t>
      </w:r>
    </w:p>
    <w:p w:rsidR="00611055" w:rsidRPr="00611055" w:rsidRDefault="00611055" w:rsidP="00611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_________________________</w:t>
      </w:r>
    </w:p>
    <w:p w:rsidR="00611055" w:rsidRPr="00611055" w:rsidRDefault="00611055" w:rsidP="00611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команды ФИО (</w:t>
      </w:r>
      <w:r w:rsidRPr="006110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полностью</w:t>
      </w:r>
      <w:r w:rsidRPr="00611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</w:t>
      </w:r>
    </w:p>
    <w:p w:rsidR="00611055" w:rsidRPr="00611055" w:rsidRDefault="00611055" w:rsidP="00611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 ____________________</w:t>
      </w:r>
    </w:p>
    <w:p w:rsidR="00611055" w:rsidRPr="00611055" w:rsidRDefault="00611055" w:rsidP="00611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агитбригады ______________________________</w:t>
      </w:r>
    </w:p>
    <w:p w:rsidR="000A2025" w:rsidRPr="00611055" w:rsidRDefault="000A2025" w:rsidP="006110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3544"/>
        <w:gridCol w:w="2393"/>
        <w:gridCol w:w="1576"/>
      </w:tblGrid>
      <w:tr w:rsidR="00611055" w:rsidRPr="00611055" w:rsidTr="00611055">
        <w:tc>
          <w:tcPr>
            <w:tcW w:w="675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5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5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76" w:type="dxa"/>
          </w:tcPr>
          <w:p w:rsidR="00611055" w:rsidRPr="00611055" w:rsidRDefault="00611055" w:rsidP="00611055">
            <w:pPr>
              <w:tabs>
                <w:tab w:val="left" w:pos="1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5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611055" w:rsidRPr="00611055" w:rsidTr="00611055">
        <w:tc>
          <w:tcPr>
            <w:tcW w:w="675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055" w:rsidRPr="00611055" w:rsidTr="00611055">
        <w:tc>
          <w:tcPr>
            <w:tcW w:w="675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11055" w:rsidRPr="00611055" w:rsidRDefault="00611055" w:rsidP="0061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055" w:rsidRPr="00611055" w:rsidRDefault="00611055" w:rsidP="00611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055">
        <w:rPr>
          <w:rFonts w:ascii="Times New Roman" w:hAnsi="Times New Roman" w:cs="Times New Roman"/>
          <w:sz w:val="24"/>
          <w:szCs w:val="24"/>
        </w:rPr>
        <w:t xml:space="preserve">Сопровождающим группы </w:t>
      </w:r>
      <w:proofErr w:type="gramStart"/>
      <w:r w:rsidRPr="00611055">
        <w:rPr>
          <w:rFonts w:ascii="Times New Roman" w:hAnsi="Times New Roman" w:cs="Times New Roman"/>
          <w:sz w:val="24"/>
          <w:szCs w:val="24"/>
        </w:rPr>
        <w:t>назначен</w:t>
      </w:r>
      <w:proofErr w:type="gramEnd"/>
      <w:r w:rsidRPr="00611055">
        <w:rPr>
          <w:rFonts w:ascii="Times New Roman" w:hAnsi="Times New Roman" w:cs="Times New Roman"/>
          <w:sz w:val="24"/>
          <w:szCs w:val="24"/>
        </w:rPr>
        <w:t xml:space="preserve"> _________________ (ФИО, должность), тел. ___________________.</w:t>
      </w:r>
    </w:p>
    <w:p w:rsidR="00611055" w:rsidRPr="00611055" w:rsidRDefault="00611055" w:rsidP="00611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055">
        <w:rPr>
          <w:rFonts w:ascii="Times New Roman" w:hAnsi="Times New Roman" w:cs="Times New Roman"/>
          <w:sz w:val="24"/>
          <w:szCs w:val="24"/>
        </w:rPr>
        <w:t>Директор ОУ                                                                       ФИО</w:t>
      </w:r>
    </w:p>
    <w:p w:rsidR="00611055" w:rsidRPr="00611055" w:rsidRDefault="00611055" w:rsidP="00611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055">
        <w:rPr>
          <w:rFonts w:ascii="Times New Roman" w:hAnsi="Times New Roman" w:cs="Times New Roman"/>
          <w:sz w:val="24"/>
          <w:szCs w:val="24"/>
        </w:rPr>
        <w:t xml:space="preserve">    МП</w:t>
      </w: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C55CAD" w:rsidRDefault="000A2025" w:rsidP="000A2025">
      <w:pPr>
        <w:rPr>
          <w:rFonts w:ascii="Times New Roman" w:hAnsi="Times New Roman" w:cs="Times New Roman"/>
          <w:sz w:val="24"/>
          <w:szCs w:val="24"/>
        </w:rPr>
      </w:pPr>
    </w:p>
    <w:p w:rsidR="00714DBB" w:rsidRDefault="00714DBB" w:rsidP="000A20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4DBB" w:rsidRDefault="00714DBB" w:rsidP="000A20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C00F1B" w:rsidRDefault="00C00F1B" w:rsidP="00C00F1B">
      <w:pPr>
        <w:rPr>
          <w:rFonts w:ascii="Times New Roman" w:hAnsi="Times New Roman" w:cs="Times New Roman"/>
          <w:sz w:val="28"/>
          <w:szCs w:val="28"/>
        </w:rPr>
      </w:pPr>
    </w:p>
    <w:sectPr w:rsidR="00C00F1B" w:rsidSect="0008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B55"/>
    <w:multiLevelType w:val="hybridMultilevel"/>
    <w:tmpl w:val="AB52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7168"/>
    <w:multiLevelType w:val="hybridMultilevel"/>
    <w:tmpl w:val="8FA2C692"/>
    <w:lvl w:ilvl="0" w:tplc="A0E6FE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969AF"/>
    <w:multiLevelType w:val="multilevel"/>
    <w:tmpl w:val="39A0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81FAF"/>
    <w:multiLevelType w:val="hybridMultilevel"/>
    <w:tmpl w:val="447A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00FAC"/>
    <w:multiLevelType w:val="multilevel"/>
    <w:tmpl w:val="F21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C3879"/>
    <w:multiLevelType w:val="multilevel"/>
    <w:tmpl w:val="7334E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694E57"/>
    <w:multiLevelType w:val="hybridMultilevel"/>
    <w:tmpl w:val="2C5E7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B3E10"/>
    <w:multiLevelType w:val="hybridMultilevel"/>
    <w:tmpl w:val="9740F3F4"/>
    <w:lvl w:ilvl="0" w:tplc="6BAACD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60DE9"/>
    <w:multiLevelType w:val="multilevel"/>
    <w:tmpl w:val="BA1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A018EF"/>
    <w:multiLevelType w:val="hybridMultilevel"/>
    <w:tmpl w:val="2460C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52CCD"/>
    <w:multiLevelType w:val="multilevel"/>
    <w:tmpl w:val="EE4C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A23545"/>
    <w:multiLevelType w:val="hybridMultilevel"/>
    <w:tmpl w:val="14FC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72"/>
    <w:rsid w:val="00003046"/>
    <w:rsid w:val="000864EF"/>
    <w:rsid w:val="000A2025"/>
    <w:rsid w:val="000B4CCA"/>
    <w:rsid w:val="00104DB6"/>
    <w:rsid w:val="001146DE"/>
    <w:rsid w:val="001171C7"/>
    <w:rsid w:val="00125ADE"/>
    <w:rsid w:val="0016767F"/>
    <w:rsid w:val="00197692"/>
    <w:rsid w:val="001E2A6D"/>
    <w:rsid w:val="001E6A6E"/>
    <w:rsid w:val="00207219"/>
    <w:rsid w:val="00214730"/>
    <w:rsid w:val="0027471D"/>
    <w:rsid w:val="002A370A"/>
    <w:rsid w:val="002D209A"/>
    <w:rsid w:val="0037354F"/>
    <w:rsid w:val="003825BA"/>
    <w:rsid w:val="00391EA3"/>
    <w:rsid w:val="003B2EDA"/>
    <w:rsid w:val="003E2A4D"/>
    <w:rsid w:val="0042541D"/>
    <w:rsid w:val="00454CC3"/>
    <w:rsid w:val="00466588"/>
    <w:rsid w:val="00480F6B"/>
    <w:rsid w:val="00482D18"/>
    <w:rsid w:val="004B258B"/>
    <w:rsid w:val="004F0FDA"/>
    <w:rsid w:val="005038FD"/>
    <w:rsid w:val="00543CE8"/>
    <w:rsid w:val="00587D9B"/>
    <w:rsid w:val="005A5A2C"/>
    <w:rsid w:val="005C02AA"/>
    <w:rsid w:val="005F0D34"/>
    <w:rsid w:val="00611055"/>
    <w:rsid w:val="00685631"/>
    <w:rsid w:val="00694F91"/>
    <w:rsid w:val="006F1EE9"/>
    <w:rsid w:val="00711A77"/>
    <w:rsid w:val="00714DBB"/>
    <w:rsid w:val="007622F3"/>
    <w:rsid w:val="007751AD"/>
    <w:rsid w:val="00793F94"/>
    <w:rsid w:val="007A74FC"/>
    <w:rsid w:val="007C3423"/>
    <w:rsid w:val="00810B07"/>
    <w:rsid w:val="008C1D27"/>
    <w:rsid w:val="008F741B"/>
    <w:rsid w:val="008F78E9"/>
    <w:rsid w:val="009B49C4"/>
    <w:rsid w:val="009B6026"/>
    <w:rsid w:val="009B6EB4"/>
    <w:rsid w:val="009C48DF"/>
    <w:rsid w:val="009C5865"/>
    <w:rsid w:val="00A34B57"/>
    <w:rsid w:val="00A4744D"/>
    <w:rsid w:val="00A47709"/>
    <w:rsid w:val="00A60DCC"/>
    <w:rsid w:val="00A74A03"/>
    <w:rsid w:val="00AB15E9"/>
    <w:rsid w:val="00AC73C3"/>
    <w:rsid w:val="00AE64A4"/>
    <w:rsid w:val="00AF7F93"/>
    <w:rsid w:val="00B21AA7"/>
    <w:rsid w:val="00B62D7F"/>
    <w:rsid w:val="00B95232"/>
    <w:rsid w:val="00C00F1B"/>
    <w:rsid w:val="00C0664F"/>
    <w:rsid w:val="00C23106"/>
    <w:rsid w:val="00C414F2"/>
    <w:rsid w:val="00CA70D3"/>
    <w:rsid w:val="00CC0472"/>
    <w:rsid w:val="00CF6D22"/>
    <w:rsid w:val="00D07B97"/>
    <w:rsid w:val="00D11967"/>
    <w:rsid w:val="00DF3CB7"/>
    <w:rsid w:val="00E11FFB"/>
    <w:rsid w:val="00E50DE2"/>
    <w:rsid w:val="00E72318"/>
    <w:rsid w:val="00E74D22"/>
    <w:rsid w:val="00EB2548"/>
    <w:rsid w:val="00EC151F"/>
    <w:rsid w:val="00EF20A8"/>
    <w:rsid w:val="00F515B8"/>
    <w:rsid w:val="00F51D9C"/>
    <w:rsid w:val="00FE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472"/>
  </w:style>
  <w:style w:type="character" w:styleId="a4">
    <w:name w:val="Hyperlink"/>
    <w:basedOn w:val="a0"/>
    <w:uiPriority w:val="99"/>
    <w:semiHidden/>
    <w:unhideWhenUsed/>
    <w:rsid w:val="00CC04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4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00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60DCC"/>
    <w:pPr>
      <w:ind w:left="720"/>
      <w:contextualSpacing/>
    </w:pPr>
  </w:style>
  <w:style w:type="character" w:customStyle="1" w:styleId="5">
    <w:name w:val="Заголовок №5"/>
    <w:basedOn w:val="a0"/>
    <w:rsid w:val="005C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hoh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545D-992F-4FA8-A1CF-93AEB796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44</cp:revision>
  <cp:lastPrinted>2016-12-19T11:56:00Z</cp:lastPrinted>
  <dcterms:created xsi:type="dcterms:W3CDTF">2015-11-23T07:51:00Z</dcterms:created>
  <dcterms:modified xsi:type="dcterms:W3CDTF">2019-09-11T07:42:00Z</dcterms:modified>
</cp:coreProperties>
</file>