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D2" w:rsidRPr="00BF67D2" w:rsidRDefault="003D7E24" w:rsidP="00BF67D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9790" cy="8237699"/>
            <wp:effectExtent l="19050" t="0" r="3810" b="0"/>
            <wp:docPr id="1" name="Рисунок 1" descr="C:\Users\Ольга\Pictures\2019-09-11\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E24" w:rsidRDefault="002C5E37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</w:p>
    <w:p w:rsidR="003D7E24" w:rsidRDefault="003D7E24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  <w:b/>
          <w:lang w:val="en-US"/>
        </w:rPr>
      </w:pPr>
    </w:p>
    <w:p w:rsidR="003D7E24" w:rsidRDefault="003D7E24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  <w:b/>
          <w:lang w:val="en-US"/>
        </w:rPr>
      </w:pPr>
    </w:p>
    <w:p w:rsidR="003D7E24" w:rsidRDefault="003D7E24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  <w:b/>
          <w:lang w:val="en-US"/>
        </w:rPr>
      </w:pPr>
    </w:p>
    <w:p w:rsidR="003D7E24" w:rsidRDefault="003D7E24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  <w:b/>
          <w:lang w:val="en-US"/>
        </w:rPr>
      </w:pPr>
    </w:p>
    <w:p w:rsidR="003D7E24" w:rsidRDefault="003D7E24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  <w:b/>
          <w:lang w:val="en-US"/>
        </w:rPr>
      </w:pPr>
    </w:p>
    <w:p w:rsidR="003D7E24" w:rsidRDefault="003D7E24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  <w:b/>
          <w:lang w:val="en-US"/>
        </w:rPr>
      </w:pPr>
    </w:p>
    <w:p w:rsidR="003D7E24" w:rsidRDefault="003D7E24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  <w:b/>
          <w:lang w:val="en-US"/>
        </w:rPr>
      </w:pPr>
    </w:p>
    <w:p w:rsidR="00C7237F" w:rsidRDefault="002C5E37" w:rsidP="003D7E24">
      <w:pPr>
        <w:pStyle w:val="a6"/>
        <w:spacing w:line="220" w:lineRule="exact"/>
        <w:ind w:right="103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C7237F">
        <w:rPr>
          <w:rFonts w:ascii="Times New Roman" w:hAnsi="Times New Roman" w:cs="Times New Roman"/>
          <w:b/>
        </w:rPr>
        <w:t>Приложение 1</w:t>
      </w:r>
    </w:p>
    <w:p w:rsidR="00EB0DB2" w:rsidRDefault="00C7237F" w:rsidP="00C7237F">
      <w:pPr>
        <w:pStyle w:val="a6"/>
        <w:spacing w:line="220" w:lineRule="exact"/>
        <w:ind w:right="103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отдела по образованию</w:t>
      </w:r>
      <w:r w:rsidR="002C5E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2C5E37" w:rsidRDefault="002C5E37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C7237F">
        <w:rPr>
          <w:rFonts w:ascii="Times New Roman" w:hAnsi="Times New Roman" w:cs="Times New Roman"/>
        </w:rPr>
        <w:t xml:space="preserve">молодёжной политике, </w:t>
      </w:r>
      <w:r w:rsidR="00EB0DB2">
        <w:rPr>
          <w:rFonts w:ascii="Times New Roman" w:hAnsi="Times New Roman" w:cs="Times New Roman"/>
        </w:rPr>
        <w:t xml:space="preserve"> </w:t>
      </w:r>
    </w:p>
    <w:p w:rsidR="00C7237F" w:rsidRDefault="002C5E37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C7237F">
        <w:rPr>
          <w:rFonts w:ascii="Times New Roman" w:hAnsi="Times New Roman" w:cs="Times New Roman"/>
        </w:rPr>
        <w:t>культуре и спорту</w:t>
      </w:r>
    </w:p>
    <w:p w:rsidR="00EB0DB2" w:rsidRDefault="002C5E37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EB0DB2">
        <w:rPr>
          <w:rFonts w:ascii="Times New Roman" w:hAnsi="Times New Roman" w:cs="Times New Roman"/>
        </w:rPr>
        <w:t xml:space="preserve">№ </w:t>
      </w:r>
      <w:r w:rsidR="00BF67D2">
        <w:rPr>
          <w:rFonts w:ascii="Times New Roman" w:hAnsi="Times New Roman" w:cs="Times New Roman"/>
        </w:rPr>
        <w:t>175</w:t>
      </w:r>
      <w:r w:rsidR="00EB0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от </w:t>
      </w:r>
      <w:r w:rsidR="00EB0DB2">
        <w:rPr>
          <w:rFonts w:ascii="Times New Roman" w:hAnsi="Times New Roman" w:cs="Times New Roman"/>
        </w:rPr>
        <w:t>«</w:t>
      </w:r>
      <w:r w:rsidR="00BF67D2">
        <w:rPr>
          <w:rFonts w:ascii="Times New Roman" w:hAnsi="Times New Roman" w:cs="Times New Roman"/>
        </w:rPr>
        <w:t>10» апреля 2017</w:t>
      </w:r>
      <w:r w:rsidR="00EB0DB2">
        <w:rPr>
          <w:rFonts w:ascii="Times New Roman" w:hAnsi="Times New Roman" w:cs="Times New Roman"/>
        </w:rPr>
        <w:t>г</w:t>
      </w:r>
    </w:p>
    <w:p w:rsidR="00C7237F" w:rsidRDefault="00C7237F" w:rsidP="00C7237F">
      <w:pPr>
        <w:jc w:val="right"/>
      </w:pPr>
    </w:p>
    <w:p w:rsidR="00C7237F" w:rsidRDefault="00C7237F" w:rsidP="00C7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Положение</w:t>
      </w:r>
    </w:p>
    <w:p w:rsidR="00C7237F" w:rsidRDefault="00C7237F" w:rsidP="00C7237F">
      <w:pPr>
        <w:jc w:val="center"/>
        <w:rPr>
          <w:b/>
        </w:rPr>
      </w:pPr>
      <w:r>
        <w:rPr>
          <w:b/>
          <w:sz w:val="28"/>
          <w:szCs w:val="28"/>
        </w:rPr>
        <w:t xml:space="preserve">о районном конкурсе рисунков и декоративно-прикладного творчества </w:t>
      </w:r>
      <w:r>
        <w:rPr>
          <w:b/>
          <w:sz w:val="28"/>
          <w:szCs w:val="28"/>
        </w:rPr>
        <w:br/>
        <w:t xml:space="preserve"> по мотивам русских народных сказок </w:t>
      </w:r>
    </w:p>
    <w:p w:rsidR="00C7237F" w:rsidRDefault="00C7237F" w:rsidP="00C7237F">
      <w:pPr>
        <w:jc w:val="center"/>
        <w:rPr>
          <w:b/>
        </w:rPr>
      </w:pP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 Конкурса</w:t>
      </w:r>
    </w:p>
    <w:p w:rsidR="00C7237F" w:rsidRDefault="00C7237F" w:rsidP="00C7237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приобщение учащихся общеобразовательных учреждений, учреждений дополнительного образования детей к культурным ценностям;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творческого потенциала участников, направленного на формирование любви к родному краю, гордости к культурному наследию России;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мотивации обучающихся к пониманию духовно-нравственных аспектов в жизни человека;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духовно-нравственных, патриотических и эстетических чувств детей;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методик воспитания детей средствами изобразительного искусства, традиционной народной культуры, декоративно-прикладного творчества. 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Участники Конкурса</w:t>
      </w:r>
    </w:p>
    <w:p w:rsidR="00C7237F" w:rsidRDefault="00C7237F" w:rsidP="00C7237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проводится среди обучающихся общеобразовательных организаций и образовательных организаций дополнительного образования детей сферы образования.</w:t>
      </w:r>
    </w:p>
    <w:p w:rsidR="00C7237F" w:rsidRDefault="00C7237F" w:rsidP="00C7237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следующим </w:t>
      </w:r>
      <w:r>
        <w:rPr>
          <w:b/>
          <w:i/>
          <w:sz w:val="28"/>
          <w:szCs w:val="28"/>
        </w:rPr>
        <w:t>возрастным группам</w:t>
      </w:r>
      <w:r>
        <w:rPr>
          <w:sz w:val="28"/>
          <w:szCs w:val="28"/>
        </w:rPr>
        <w:t>: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первая:  6 - 10 лет;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вторая: 11- 14 лет;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третья: 15 – 17 лет.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Порядок проведения Конкурса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и оргкомитет вправе учредить дополнительные номинации. 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 Конкурс рисунков по мотивам русских народных сказок  </w:t>
      </w:r>
      <w:r>
        <w:rPr>
          <w:sz w:val="28"/>
          <w:szCs w:val="28"/>
        </w:rPr>
        <w:t xml:space="preserve">(допускается только индивидуальное участие) могут быть представлены работы различных видов изобразительного искусства в любой технике исполнения (карандаш, акварель, гуашь, пастель, тушь, </w:t>
      </w:r>
      <w:proofErr w:type="spellStart"/>
      <w:r>
        <w:rPr>
          <w:sz w:val="28"/>
          <w:szCs w:val="28"/>
        </w:rPr>
        <w:t>тэмпера</w:t>
      </w:r>
      <w:proofErr w:type="spellEnd"/>
      <w:r>
        <w:rPr>
          <w:sz w:val="28"/>
          <w:szCs w:val="28"/>
        </w:rPr>
        <w:t xml:space="preserve">) на бумаге, форматом не менее 30х40 см и не более 50х70 см, оформленные в паспарту и  картоном  с обратной стороны. На паспарту (использовать чертежную бумагу) шириной </w:t>
      </w:r>
      <w:smartTag w:uri="urn:schemas-microsoft-com:office:smarttags" w:element="metricconverter">
        <w:smartTagPr>
          <w:attr w:name="ProductID" w:val="5 см"/>
        </w:smartTagP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 xml:space="preserve"> в правом нижнем углу (на этикетке в печатном виде) указываются следующие данные: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название работы;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ФИО, дата рождения участника Конкурса;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домашний адрес и телефон;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ФИО преподавателя;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учреждения или объединения, поселок (село),  район </w:t>
      </w:r>
    </w:p>
    <w:p w:rsidR="00C7237F" w:rsidRDefault="0077663E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На районный</w:t>
      </w:r>
      <w:r w:rsidR="00C7237F">
        <w:rPr>
          <w:sz w:val="28"/>
          <w:szCs w:val="28"/>
        </w:rPr>
        <w:t xml:space="preserve"> этап конкурса от каждого образовательного учреждения  принимаются </w:t>
      </w:r>
      <w:r>
        <w:rPr>
          <w:b/>
          <w:sz w:val="28"/>
          <w:szCs w:val="28"/>
        </w:rPr>
        <w:t>только 6</w:t>
      </w:r>
      <w:r w:rsidR="00C7237F">
        <w:rPr>
          <w:b/>
          <w:sz w:val="28"/>
          <w:szCs w:val="28"/>
        </w:rPr>
        <w:t xml:space="preserve"> работ </w:t>
      </w:r>
      <w:r w:rsidR="00C7237F">
        <w:rPr>
          <w:sz w:val="28"/>
          <w:szCs w:val="28"/>
        </w:rPr>
        <w:t xml:space="preserve"> учащихся </w:t>
      </w:r>
      <w:r w:rsidR="00C7237F">
        <w:rPr>
          <w:b/>
          <w:sz w:val="28"/>
          <w:szCs w:val="28"/>
        </w:rPr>
        <w:t>в каждой возрастной группе</w:t>
      </w:r>
      <w:r w:rsidR="004046C1">
        <w:rPr>
          <w:b/>
          <w:sz w:val="28"/>
          <w:szCs w:val="28"/>
        </w:rPr>
        <w:t>.</w:t>
      </w:r>
    </w:p>
    <w:p w:rsidR="00C7237F" w:rsidRDefault="00C7237F" w:rsidP="00C7237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2.  </w:t>
      </w:r>
      <w:proofErr w:type="gramStart"/>
      <w:r>
        <w:rPr>
          <w:b/>
          <w:sz w:val="28"/>
          <w:szCs w:val="28"/>
        </w:rPr>
        <w:t>На Конкурс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декоративно-прикладного творчества по мотивам русских народных сказок </w:t>
      </w:r>
      <w:r>
        <w:rPr>
          <w:sz w:val="28"/>
          <w:szCs w:val="28"/>
        </w:rPr>
        <w:t>(допускается только индивидуальное участие)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могут быть представлены работы различных видов: традиционная народная игрушка, традиционная народная кукла, авторская (сюжетная) кукла, изделия из природного материала (соломка, лоза, тростник), изделия из дерева (резьба, роспись, береста, маркетри); изделия из глины (керамика, скульптура малых форм);  ткачество (гобелен, кружево, вышивка, лоскутное шитье);</w:t>
      </w:r>
      <w:proofErr w:type="gramEnd"/>
      <w:r>
        <w:rPr>
          <w:sz w:val="28"/>
          <w:szCs w:val="28"/>
        </w:rPr>
        <w:t xml:space="preserve"> изделия из металла (чеканка, ювелирное искусство).</w:t>
      </w:r>
    </w:p>
    <w:p w:rsidR="00C7237F" w:rsidRDefault="0077663E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районный</w:t>
      </w:r>
      <w:r w:rsidR="00C7237F">
        <w:rPr>
          <w:sz w:val="28"/>
          <w:szCs w:val="28"/>
        </w:rPr>
        <w:t xml:space="preserve"> этап конкурса от каждого образовательного учреждения  принимаются </w:t>
      </w:r>
      <w:r w:rsidR="00C7237F">
        <w:rPr>
          <w:b/>
          <w:sz w:val="28"/>
          <w:szCs w:val="28"/>
        </w:rPr>
        <w:t xml:space="preserve">только 6 работ </w:t>
      </w:r>
      <w:r w:rsidR="00C7237F">
        <w:rPr>
          <w:sz w:val="28"/>
          <w:szCs w:val="28"/>
        </w:rPr>
        <w:t xml:space="preserve"> </w:t>
      </w:r>
      <w:r w:rsidR="00C7237F">
        <w:rPr>
          <w:b/>
          <w:sz w:val="28"/>
          <w:szCs w:val="28"/>
        </w:rPr>
        <w:t>в каждой возрастной группе</w:t>
      </w:r>
      <w:r w:rsidR="004046C1">
        <w:rPr>
          <w:b/>
          <w:sz w:val="28"/>
          <w:szCs w:val="28"/>
        </w:rPr>
        <w:t>.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Заявки </w:t>
      </w:r>
      <w:r>
        <w:rPr>
          <w:sz w:val="28"/>
          <w:szCs w:val="28"/>
        </w:rPr>
        <w:t xml:space="preserve">для участия во втором этапе Конкурса направляются по электронному адресу: </w:t>
      </w:r>
      <w:hyperlink r:id="rId6" w:history="1">
        <w:r>
          <w:rPr>
            <w:rStyle w:val="a4"/>
            <w:sz w:val="28"/>
            <w:szCs w:val="28"/>
            <w:lang w:val="en-US"/>
          </w:rPr>
          <w:t>ddthoh</w:t>
        </w:r>
        <w:r>
          <w:rPr>
            <w:rStyle w:val="a4"/>
            <w:sz w:val="28"/>
            <w:szCs w:val="28"/>
          </w:rPr>
          <w:t>@</w:t>
        </w:r>
        <w:r>
          <w:rPr>
            <w:rStyle w:val="a4"/>
            <w:sz w:val="28"/>
            <w:szCs w:val="28"/>
            <w:lang w:val="en-US"/>
          </w:rPr>
          <w:t>yandex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рисунки и экспонаты декоративно-прикладного творчест</w:t>
      </w:r>
      <w:r w:rsidR="0077663E">
        <w:rPr>
          <w:b/>
          <w:sz w:val="28"/>
          <w:szCs w:val="28"/>
        </w:rPr>
        <w:t>ва принимаются до 17 апреля 2017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 адресу: р. п. Хохольский, ул. Ленина, д. 10 Контактное лицо:</w:t>
      </w:r>
      <w:r w:rsidR="00846E7C">
        <w:rPr>
          <w:sz w:val="28"/>
          <w:szCs w:val="28"/>
        </w:rPr>
        <w:t xml:space="preserve"> </w:t>
      </w:r>
      <w:proofErr w:type="spellStart"/>
      <w:r w:rsidR="00846E7C">
        <w:rPr>
          <w:sz w:val="28"/>
          <w:szCs w:val="28"/>
        </w:rPr>
        <w:t>Закандыкина</w:t>
      </w:r>
      <w:proofErr w:type="spellEnd"/>
      <w:r w:rsidR="00846E7C">
        <w:rPr>
          <w:sz w:val="28"/>
          <w:szCs w:val="28"/>
        </w:rPr>
        <w:t xml:space="preserve"> Ольга Васильевна</w:t>
      </w:r>
      <w:r>
        <w:rPr>
          <w:sz w:val="28"/>
          <w:szCs w:val="28"/>
        </w:rPr>
        <w:t>, телефон для справок: 8 (47371) 41-6-65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заявке указывается: 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номинация;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название работы;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ФИО, дата рождения участника Конкурса;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домашний адрес и телефон;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ФИО преподавателя;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учреждения или объединения, поселок (село),  район.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Основные критерии оценки: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оригинальность сюжета;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художественный уровень;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проявление фантазии и творческого начала;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тематическая направленность;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творческий подход и эстетически грамотное оформление.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Рисунки, срисованные с иллюстраций к </w:t>
      </w:r>
      <w:r>
        <w:rPr>
          <w:b/>
          <w:sz w:val="28"/>
          <w:szCs w:val="28"/>
        </w:rPr>
        <w:t>русским народным сказкам</w:t>
      </w:r>
      <w:r>
        <w:rPr>
          <w:sz w:val="28"/>
          <w:szCs w:val="28"/>
        </w:rPr>
        <w:t xml:space="preserve">, до участия в Конкурсе допускаться не будут. Сюжет рисунка должен быть </w:t>
      </w:r>
      <w:r>
        <w:rPr>
          <w:b/>
          <w:sz w:val="28"/>
          <w:szCs w:val="28"/>
        </w:rPr>
        <w:t>авторским</w:t>
      </w:r>
      <w:r>
        <w:rPr>
          <w:sz w:val="28"/>
          <w:szCs w:val="28"/>
        </w:rPr>
        <w:t>.</w:t>
      </w:r>
    </w:p>
    <w:p w:rsidR="00C7237F" w:rsidRDefault="00C7237F" w:rsidP="00C7237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u w:val="single"/>
        </w:rPr>
        <w:t>Подведение итогов Конкурса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Итоги Конкурса подводятся отдельно по каждой категории и возрастной группе отдельно по конкурсу рисунков  и конкурсу декоративно-прикладного творчества.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Конкурса награждаю</w:t>
      </w:r>
      <w:r w:rsidR="0077663E">
        <w:rPr>
          <w:sz w:val="28"/>
          <w:szCs w:val="28"/>
        </w:rPr>
        <w:t>тся дипломами</w:t>
      </w:r>
      <w:r w:rsidR="0075054A">
        <w:rPr>
          <w:sz w:val="28"/>
          <w:szCs w:val="28"/>
        </w:rPr>
        <w:t xml:space="preserve"> отдела по образованию, молодежной политике, культуре и спорту.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</w:p>
    <w:p w:rsidR="002C5E37" w:rsidRDefault="002C5E37" w:rsidP="00C7237F">
      <w:pPr>
        <w:pStyle w:val="a6"/>
        <w:ind w:right="-1"/>
        <w:jc w:val="right"/>
        <w:rPr>
          <w:rFonts w:ascii="Times New Roman" w:hAnsi="Times New Roman" w:cs="Times New Roman"/>
          <w:b/>
        </w:rPr>
      </w:pPr>
    </w:p>
    <w:p w:rsidR="002C5E37" w:rsidRDefault="002C5E37" w:rsidP="00C7237F">
      <w:pPr>
        <w:pStyle w:val="a6"/>
        <w:ind w:right="-1"/>
        <w:jc w:val="right"/>
        <w:rPr>
          <w:rFonts w:ascii="Times New Roman" w:hAnsi="Times New Roman" w:cs="Times New Roman"/>
          <w:b/>
        </w:rPr>
      </w:pPr>
    </w:p>
    <w:p w:rsidR="002C5E37" w:rsidRDefault="002C5E37" w:rsidP="00C7237F">
      <w:pPr>
        <w:pStyle w:val="a6"/>
        <w:ind w:right="-1"/>
        <w:jc w:val="right"/>
        <w:rPr>
          <w:rFonts w:ascii="Times New Roman" w:hAnsi="Times New Roman" w:cs="Times New Roman"/>
          <w:b/>
        </w:rPr>
      </w:pPr>
    </w:p>
    <w:p w:rsidR="002C5E37" w:rsidRDefault="002C5E37" w:rsidP="00C7237F">
      <w:pPr>
        <w:pStyle w:val="a6"/>
        <w:ind w:right="-1"/>
        <w:jc w:val="right"/>
        <w:rPr>
          <w:rFonts w:ascii="Times New Roman" w:hAnsi="Times New Roman" w:cs="Times New Roman"/>
          <w:b/>
        </w:rPr>
      </w:pPr>
    </w:p>
    <w:p w:rsidR="002C5E37" w:rsidRDefault="002C5E37" w:rsidP="00C7237F">
      <w:pPr>
        <w:pStyle w:val="a6"/>
        <w:ind w:right="-1"/>
        <w:jc w:val="right"/>
        <w:rPr>
          <w:rFonts w:ascii="Times New Roman" w:hAnsi="Times New Roman" w:cs="Times New Roman"/>
          <w:b/>
        </w:rPr>
      </w:pPr>
    </w:p>
    <w:p w:rsidR="0077663E" w:rsidRDefault="0077663E" w:rsidP="0077663E">
      <w:pPr>
        <w:pStyle w:val="a6"/>
        <w:ind w:right="-1"/>
        <w:rPr>
          <w:rFonts w:ascii="Times New Roman" w:hAnsi="Times New Roman" w:cs="Times New Roman"/>
          <w:b/>
        </w:rPr>
      </w:pPr>
    </w:p>
    <w:p w:rsidR="008074AB" w:rsidRDefault="002C5E37" w:rsidP="0077663E">
      <w:pPr>
        <w:pStyle w:val="a6"/>
        <w:ind w:right="-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</w:t>
      </w:r>
    </w:p>
    <w:p w:rsidR="00C7237F" w:rsidRPr="002C5E37" w:rsidRDefault="008074AB" w:rsidP="002C5E37">
      <w:pPr>
        <w:pStyle w:val="a6"/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</w:t>
      </w:r>
      <w:r w:rsidR="00C7237F" w:rsidRPr="002C5E37">
        <w:rPr>
          <w:rFonts w:ascii="Times New Roman" w:hAnsi="Times New Roman" w:cs="Times New Roman"/>
          <w:b/>
        </w:rPr>
        <w:t>Приложение  2</w:t>
      </w:r>
    </w:p>
    <w:p w:rsidR="00504697" w:rsidRPr="002C5E37" w:rsidRDefault="00C7237F" w:rsidP="00504697">
      <w:pPr>
        <w:pStyle w:val="a6"/>
        <w:ind w:right="-1"/>
        <w:jc w:val="right"/>
        <w:rPr>
          <w:rFonts w:ascii="Times New Roman" w:hAnsi="Times New Roman" w:cs="Times New Roman"/>
        </w:rPr>
      </w:pPr>
      <w:r w:rsidRPr="002C5E37">
        <w:rPr>
          <w:rFonts w:ascii="Times New Roman" w:hAnsi="Times New Roman" w:cs="Times New Roman"/>
        </w:rPr>
        <w:t>к приказу отдела по образованию</w:t>
      </w:r>
      <w:r w:rsidR="00504697" w:rsidRPr="002C5E37">
        <w:rPr>
          <w:rFonts w:ascii="Times New Roman" w:hAnsi="Times New Roman" w:cs="Times New Roman"/>
        </w:rPr>
        <w:t>,</w:t>
      </w:r>
    </w:p>
    <w:p w:rsidR="002C5E37" w:rsidRPr="002C5E37" w:rsidRDefault="002C5E37" w:rsidP="002C5E37">
      <w:pPr>
        <w:pStyle w:val="a6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C7237F" w:rsidRPr="002C5E37">
        <w:rPr>
          <w:rFonts w:ascii="Times New Roman" w:hAnsi="Times New Roman" w:cs="Times New Roman"/>
        </w:rPr>
        <w:t xml:space="preserve">молодёжной политике, </w:t>
      </w:r>
      <w:r w:rsidR="00504697" w:rsidRPr="002C5E37">
        <w:rPr>
          <w:rFonts w:ascii="Times New Roman" w:hAnsi="Times New Roman" w:cs="Times New Roman"/>
        </w:rPr>
        <w:t xml:space="preserve"> </w:t>
      </w:r>
    </w:p>
    <w:p w:rsidR="00C7237F" w:rsidRPr="002C5E37" w:rsidRDefault="002C5E37" w:rsidP="002C5E37">
      <w:pPr>
        <w:pStyle w:val="a6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C7237F" w:rsidRPr="002C5E37">
        <w:rPr>
          <w:rFonts w:ascii="Times New Roman" w:hAnsi="Times New Roman" w:cs="Times New Roman"/>
        </w:rPr>
        <w:t>культуре и спорту</w:t>
      </w:r>
    </w:p>
    <w:p w:rsidR="00504697" w:rsidRPr="002C5E37" w:rsidRDefault="002C5E37" w:rsidP="002C5E37">
      <w:pPr>
        <w:pStyle w:val="a6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504697" w:rsidRPr="002C5E37">
        <w:rPr>
          <w:rFonts w:ascii="Times New Roman" w:hAnsi="Times New Roman" w:cs="Times New Roman"/>
        </w:rPr>
        <w:t xml:space="preserve">№ </w:t>
      </w:r>
      <w:r w:rsidR="0077663E">
        <w:rPr>
          <w:rFonts w:ascii="Times New Roman" w:hAnsi="Times New Roman" w:cs="Times New Roman"/>
        </w:rPr>
        <w:t xml:space="preserve"> 175</w:t>
      </w:r>
      <w:r w:rsidRPr="002C5E37">
        <w:rPr>
          <w:rFonts w:ascii="Times New Roman" w:hAnsi="Times New Roman" w:cs="Times New Roman"/>
        </w:rPr>
        <w:t xml:space="preserve"> </w:t>
      </w:r>
      <w:r w:rsidR="00504697" w:rsidRPr="002C5E37">
        <w:rPr>
          <w:rFonts w:ascii="Times New Roman" w:hAnsi="Times New Roman" w:cs="Times New Roman"/>
        </w:rPr>
        <w:t>от  «</w:t>
      </w:r>
      <w:r w:rsidR="0077663E">
        <w:rPr>
          <w:rFonts w:ascii="Times New Roman" w:hAnsi="Times New Roman" w:cs="Times New Roman"/>
        </w:rPr>
        <w:t>10 » апреля</w:t>
      </w:r>
      <w:r>
        <w:rPr>
          <w:rFonts w:ascii="Times New Roman" w:hAnsi="Times New Roman" w:cs="Times New Roman"/>
        </w:rPr>
        <w:t xml:space="preserve"> </w:t>
      </w:r>
      <w:r w:rsidR="0077663E">
        <w:rPr>
          <w:rFonts w:ascii="Times New Roman" w:hAnsi="Times New Roman" w:cs="Times New Roman"/>
        </w:rPr>
        <w:t>2017</w:t>
      </w:r>
      <w:r w:rsidR="00504697" w:rsidRPr="002C5E37">
        <w:rPr>
          <w:rFonts w:ascii="Times New Roman" w:hAnsi="Times New Roman" w:cs="Times New Roman"/>
        </w:rPr>
        <w:t>г</w:t>
      </w:r>
    </w:p>
    <w:p w:rsidR="00C7237F" w:rsidRDefault="00C7237F" w:rsidP="00C7237F">
      <w:pPr>
        <w:jc w:val="right"/>
        <w:rPr>
          <w:sz w:val="28"/>
          <w:szCs w:val="28"/>
        </w:rPr>
      </w:pPr>
    </w:p>
    <w:p w:rsidR="00C7237F" w:rsidRDefault="00C7237F" w:rsidP="00C7237F">
      <w:pPr>
        <w:rPr>
          <w:sz w:val="28"/>
          <w:szCs w:val="28"/>
        </w:rPr>
      </w:pPr>
    </w:p>
    <w:p w:rsidR="00C7237F" w:rsidRDefault="00C7237F" w:rsidP="00C7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7237F" w:rsidRDefault="00C7237F" w:rsidP="00C7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районном конкурсе авторской сказки </w:t>
      </w:r>
    </w:p>
    <w:p w:rsidR="00C7237F" w:rsidRDefault="00C7237F" w:rsidP="00C7237F">
      <w:pPr>
        <w:jc w:val="center"/>
        <w:rPr>
          <w:sz w:val="28"/>
          <w:szCs w:val="28"/>
        </w:rPr>
      </w:pP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Районный конкурс авторской сказки (далее – Конкурс) проводится в целях содействия развитию и распространению литературного русского языка через литературное творчество.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 Конкурса: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к великому культурному и историческому наследию России;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любви к родному языку и родной культуре;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литературных, патриотических и культурных традиций;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поддержка литературного творчества молодого поколения.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выявление талантливых юных литераторов, стимулирование детей и молодежь к творческим экспериментам;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поощрение интереса к чтению, к изучению культурных истоков, фольклора.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Участники Конкурса</w:t>
      </w:r>
    </w:p>
    <w:p w:rsidR="00C7237F" w:rsidRDefault="00C7237F" w:rsidP="00C7237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К участию в Конкурсе приглашаются обучающиеся общеобразовательных организаций и организаций дополнительного образования детей. </w:t>
      </w:r>
      <w:proofErr w:type="gramEnd"/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следующим </w:t>
      </w:r>
      <w:r>
        <w:rPr>
          <w:b/>
          <w:i/>
          <w:sz w:val="28"/>
          <w:szCs w:val="28"/>
        </w:rPr>
        <w:t>возрастным группам</w:t>
      </w:r>
      <w:r>
        <w:rPr>
          <w:sz w:val="28"/>
          <w:szCs w:val="28"/>
        </w:rPr>
        <w:t>: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первая:  6 - 10 лет;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вторая: 11- 14 лет;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третья: 15 – 17 лет.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Порядок проведения Конкурса</w:t>
      </w:r>
    </w:p>
    <w:p w:rsidR="00C7237F" w:rsidRDefault="0077663E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районный</w:t>
      </w:r>
      <w:r w:rsidR="00C7237F">
        <w:rPr>
          <w:sz w:val="28"/>
          <w:szCs w:val="28"/>
        </w:rPr>
        <w:t xml:space="preserve"> этап конкурса от каждого образовательного учреждения  принимаются </w:t>
      </w:r>
      <w:r w:rsidR="00C7237F">
        <w:rPr>
          <w:b/>
          <w:sz w:val="28"/>
          <w:szCs w:val="28"/>
        </w:rPr>
        <w:t xml:space="preserve">только 6 работ </w:t>
      </w:r>
      <w:r w:rsidR="00C7237F">
        <w:rPr>
          <w:sz w:val="28"/>
          <w:szCs w:val="28"/>
        </w:rPr>
        <w:t xml:space="preserve"> учащихся </w:t>
      </w:r>
      <w:r w:rsidR="00C7237F">
        <w:rPr>
          <w:b/>
          <w:sz w:val="28"/>
          <w:szCs w:val="28"/>
        </w:rPr>
        <w:t>в каждой возрастной группе</w:t>
      </w:r>
      <w:r w:rsidR="004046C1">
        <w:rPr>
          <w:b/>
          <w:sz w:val="28"/>
          <w:szCs w:val="28"/>
        </w:rPr>
        <w:t>.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Заявки </w:t>
      </w:r>
      <w:r>
        <w:rPr>
          <w:sz w:val="28"/>
          <w:szCs w:val="28"/>
        </w:rPr>
        <w:t>для участия во втором этапе Конкурса</w:t>
      </w:r>
      <w:r>
        <w:rPr>
          <w:b/>
          <w:sz w:val="28"/>
          <w:szCs w:val="28"/>
        </w:rPr>
        <w:t xml:space="preserve"> </w:t>
      </w:r>
      <w:r w:rsidR="0077663E">
        <w:rPr>
          <w:b/>
          <w:sz w:val="28"/>
          <w:szCs w:val="28"/>
        </w:rPr>
        <w:t xml:space="preserve">и авторские сказки (в печатном и электронном виде) </w:t>
      </w:r>
      <w:r w:rsidR="00776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принимаются </w:t>
      </w:r>
      <w:r w:rsidR="0077663E">
        <w:rPr>
          <w:b/>
          <w:sz w:val="28"/>
          <w:szCs w:val="28"/>
        </w:rPr>
        <w:t>до 17 апреля 2017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электронному адресу: </w:t>
      </w:r>
      <w:hyperlink r:id="rId7" w:history="1">
        <w:r>
          <w:rPr>
            <w:rStyle w:val="a4"/>
            <w:sz w:val="28"/>
            <w:szCs w:val="28"/>
            <w:lang w:val="en-US"/>
          </w:rPr>
          <w:t>ddthoh</w:t>
        </w:r>
        <w:r>
          <w:rPr>
            <w:rStyle w:val="a4"/>
            <w:sz w:val="28"/>
            <w:szCs w:val="28"/>
          </w:rPr>
          <w:t>@</w:t>
        </w:r>
        <w:r>
          <w:rPr>
            <w:rStyle w:val="a4"/>
            <w:sz w:val="28"/>
            <w:szCs w:val="28"/>
            <w:lang w:val="en-US"/>
          </w:rPr>
          <w:t>yandex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</w:hyperlink>
      <w:r w:rsidR="0077663E">
        <w:rPr>
          <w:b/>
          <w:sz w:val="28"/>
          <w:szCs w:val="28"/>
        </w:rPr>
        <w:t xml:space="preserve"> и </w:t>
      </w:r>
      <w:r>
        <w:rPr>
          <w:sz w:val="28"/>
          <w:szCs w:val="28"/>
        </w:rPr>
        <w:t>по  адресу: р. п. Хохольский, ул. Ленина, д. 10  Контактное лицо:</w:t>
      </w:r>
      <w:r w:rsidR="00504697">
        <w:rPr>
          <w:sz w:val="28"/>
          <w:szCs w:val="28"/>
        </w:rPr>
        <w:t xml:space="preserve"> </w:t>
      </w:r>
      <w:proofErr w:type="spellStart"/>
      <w:r w:rsidR="00504697">
        <w:rPr>
          <w:sz w:val="28"/>
          <w:szCs w:val="28"/>
        </w:rPr>
        <w:t>Закандыкина</w:t>
      </w:r>
      <w:proofErr w:type="spellEnd"/>
      <w:r w:rsidR="00504697">
        <w:rPr>
          <w:sz w:val="28"/>
          <w:szCs w:val="28"/>
        </w:rPr>
        <w:t xml:space="preserve"> Ольга Васильевна</w:t>
      </w:r>
      <w:r>
        <w:rPr>
          <w:sz w:val="28"/>
          <w:szCs w:val="28"/>
        </w:rPr>
        <w:t>, телефон для справок:  41-6-65</w:t>
      </w:r>
    </w:p>
    <w:p w:rsidR="008074AB" w:rsidRDefault="00C7237F" w:rsidP="00776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C7237F" w:rsidRDefault="00C7237F" w:rsidP="00C7237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оформлению работ:</w:t>
      </w:r>
    </w:p>
    <w:p w:rsidR="00C7237F" w:rsidRDefault="00C7237F" w:rsidP="00C7237F">
      <w:pPr>
        <w:pStyle w:val="Style3"/>
        <w:spacing w:line="240" w:lineRule="auto"/>
        <w:ind w:firstLine="493"/>
        <w:rPr>
          <w:sz w:val="28"/>
          <w:szCs w:val="28"/>
        </w:rPr>
      </w:pPr>
      <w:r>
        <w:rPr>
          <w:sz w:val="28"/>
          <w:szCs w:val="28"/>
        </w:rPr>
        <w:t xml:space="preserve">  Авторские сказки могут  быть написаны в прозаической или стихотворной форме. Объем произведения, выдвигаемого  для участия в Конкурсе, должен быть не менее двух и не более десяти  листов. Допускается только индивидуальное участие.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Печатный текст, формат А-4, </w:t>
      </w:r>
      <w:r w:rsidR="00504697">
        <w:rPr>
          <w:sz w:val="28"/>
          <w:szCs w:val="28"/>
        </w:rPr>
        <w:t>поля: верхнее, нижнее – 2 см., отступ слева – 3</w:t>
      </w:r>
      <w:r>
        <w:rPr>
          <w:sz w:val="28"/>
          <w:szCs w:val="28"/>
        </w:rPr>
        <w:t xml:space="preserve"> см.,</w:t>
      </w:r>
      <w:r w:rsidR="00504697">
        <w:rPr>
          <w:sz w:val="28"/>
          <w:szCs w:val="28"/>
        </w:rPr>
        <w:t xml:space="preserve"> справа – 1,5 см., </w:t>
      </w:r>
      <w:r>
        <w:rPr>
          <w:sz w:val="28"/>
          <w:szCs w:val="28"/>
        </w:rPr>
        <w:t xml:space="preserve"> шрифт № 14, межстрочный интервал – 1,5.</w:t>
      </w:r>
      <w:proofErr w:type="gramEnd"/>
    </w:p>
    <w:p w:rsidR="00C7237F" w:rsidRDefault="00C7237F" w:rsidP="00C7237F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На титульном листе размещается следующая информация: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название Конкурса;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название конкурсной работы;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фамилия, имя, отчество автора (полностью);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полное название образовательного учреждения, возраст;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 xml:space="preserve">- домашний адрес и телефон автора.         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допускаются к Конкурсу произведения, содержащие ненормативную лексику либо имеющие недопустимо оскорбительный характер или тон, унижающие человеческое достоинство, разжигающие политические, религиозные и национальные разногласия, а также </w:t>
      </w:r>
      <w:proofErr w:type="gramStart"/>
      <w:r>
        <w:rPr>
          <w:sz w:val="28"/>
          <w:szCs w:val="28"/>
        </w:rPr>
        <w:t>содержание</w:t>
      </w:r>
      <w:proofErr w:type="gramEnd"/>
      <w:r>
        <w:rPr>
          <w:sz w:val="28"/>
          <w:szCs w:val="28"/>
        </w:rPr>
        <w:t xml:space="preserve"> которых запрещено законодательством Российской Федерации.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работы не рецензируются и не возвращаются.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</w:p>
    <w:p w:rsidR="00C7237F" w:rsidRDefault="00C7237F" w:rsidP="00C7237F">
      <w:pPr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Основные критерии оценки:</w:t>
      </w:r>
    </w:p>
    <w:p w:rsidR="00C7237F" w:rsidRDefault="00C7237F" w:rsidP="00C7237F">
      <w:pPr>
        <w:pStyle w:val="Style7"/>
        <w:widowControl/>
        <w:tabs>
          <w:tab w:val="left" w:pos="720"/>
        </w:tabs>
        <w:spacing w:line="240" w:lineRule="auto"/>
        <w:ind w:firstLine="0"/>
        <w:rPr>
          <w:rStyle w:val="FontStyle14"/>
          <w:sz w:val="28"/>
        </w:rPr>
      </w:pPr>
      <w:r>
        <w:rPr>
          <w:sz w:val="28"/>
          <w:szCs w:val="28"/>
        </w:rPr>
        <w:t xml:space="preserve">- </w:t>
      </w:r>
      <w:r>
        <w:rPr>
          <w:rStyle w:val="FontStyle14"/>
          <w:sz w:val="28"/>
          <w:szCs w:val="28"/>
        </w:rPr>
        <w:t>соответствие работы целям и задачам Конкурса;</w:t>
      </w:r>
    </w:p>
    <w:p w:rsidR="00C7237F" w:rsidRDefault="00C7237F" w:rsidP="00C7237F">
      <w:pPr>
        <w:pStyle w:val="Style7"/>
        <w:widowControl/>
        <w:tabs>
          <w:tab w:val="left" w:pos="720"/>
        </w:tabs>
        <w:spacing w:line="240" w:lineRule="auto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 полнота раскрытия темы;</w:t>
      </w:r>
    </w:p>
    <w:p w:rsidR="00C7237F" w:rsidRDefault="00C7237F" w:rsidP="00C7237F">
      <w:pPr>
        <w:pStyle w:val="Style7"/>
        <w:widowControl/>
        <w:tabs>
          <w:tab w:val="left" w:pos="720"/>
        </w:tabs>
        <w:spacing w:line="240" w:lineRule="auto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точность, ясность и логика изложения материала;</w:t>
      </w:r>
    </w:p>
    <w:p w:rsidR="00C7237F" w:rsidRDefault="00C7237F" w:rsidP="00C7237F">
      <w:pPr>
        <w:pStyle w:val="Style7"/>
        <w:widowControl/>
        <w:tabs>
          <w:tab w:val="left" w:pos="720"/>
        </w:tabs>
        <w:spacing w:line="240" w:lineRule="auto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грамотность изложения;</w:t>
      </w:r>
    </w:p>
    <w:p w:rsidR="00C7237F" w:rsidRDefault="00C7237F" w:rsidP="00C7237F">
      <w:pPr>
        <w:pStyle w:val="Style7"/>
        <w:widowControl/>
        <w:tabs>
          <w:tab w:val="left" w:pos="720"/>
        </w:tabs>
        <w:spacing w:line="240" w:lineRule="auto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творческий характер работы;</w:t>
      </w:r>
    </w:p>
    <w:p w:rsidR="00C7237F" w:rsidRDefault="00C7237F" w:rsidP="00C7237F">
      <w:r>
        <w:rPr>
          <w:sz w:val="28"/>
          <w:szCs w:val="28"/>
        </w:rPr>
        <w:t>- собственные произведения участников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Подведение итогов Конкурса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работы жюри победители К</w:t>
      </w:r>
      <w:r w:rsidR="007738D1">
        <w:rPr>
          <w:sz w:val="28"/>
          <w:szCs w:val="28"/>
        </w:rPr>
        <w:t>онкурса награждаются дипломами</w:t>
      </w:r>
      <w:r w:rsidR="00E479B3">
        <w:rPr>
          <w:sz w:val="28"/>
          <w:szCs w:val="28"/>
        </w:rPr>
        <w:t xml:space="preserve"> отдела по образованию, молодежной политике, культуре и спорту.</w:t>
      </w:r>
    </w:p>
    <w:p w:rsidR="000D0F1F" w:rsidRDefault="000D0F1F" w:rsidP="00C7237F">
      <w:pPr>
        <w:ind w:firstLine="709"/>
        <w:jc w:val="both"/>
        <w:rPr>
          <w:sz w:val="28"/>
          <w:szCs w:val="28"/>
        </w:rPr>
      </w:pPr>
    </w:p>
    <w:p w:rsidR="000D0F1F" w:rsidRDefault="000D0F1F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0D0F1F" w:rsidRDefault="000D0F1F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0D0F1F" w:rsidRDefault="000D0F1F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0D0F1F" w:rsidRDefault="000D0F1F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0D0F1F" w:rsidRDefault="000D0F1F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8074AB" w:rsidRDefault="008074AB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0D0F1F" w:rsidRPr="005E3BE5" w:rsidRDefault="000D0F1F" w:rsidP="000D0F1F">
      <w:pPr>
        <w:shd w:val="clear" w:color="auto" w:fill="FFFFFF"/>
        <w:ind w:left="38"/>
        <w:jc w:val="center"/>
        <w:rPr>
          <w:sz w:val="28"/>
          <w:szCs w:val="28"/>
        </w:rPr>
      </w:pPr>
      <w:r w:rsidRPr="005E3BE5">
        <w:rPr>
          <w:b/>
          <w:bCs/>
          <w:spacing w:val="-11"/>
          <w:sz w:val="28"/>
          <w:szCs w:val="28"/>
        </w:rPr>
        <w:lastRenderedPageBreak/>
        <w:t>Положение</w:t>
      </w:r>
    </w:p>
    <w:p w:rsidR="000D0F1F" w:rsidRDefault="000D0F1F" w:rsidP="000D0F1F">
      <w:pPr>
        <w:shd w:val="clear" w:color="auto" w:fill="FFFFFF"/>
        <w:ind w:left="43"/>
        <w:jc w:val="center"/>
        <w:rPr>
          <w:b/>
          <w:spacing w:val="-8"/>
          <w:sz w:val="28"/>
          <w:szCs w:val="28"/>
        </w:rPr>
      </w:pPr>
      <w:r w:rsidRPr="00B40F18">
        <w:rPr>
          <w:b/>
          <w:spacing w:val="-8"/>
          <w:sz w:val="28"/>
          <w:szCs w:val="28"/>
        </w:rPr>
        <w:t>о  проведении</w:t>
      </w:r>
      <w:r>
        <w:rPr>
          <w:b/>
          <w:spacing w:val="-8"/>
          <w:sz w:val="28"/>
          <w:szCs w:val="28"/>
        </w:rPr>
        <w:t xml:space="preserve"> конкурса </w:t>
      </w:r>
      <w:r w:rsidRPr="00B40F18">
        <w:rPr>
          <w:b/>
          <w:spacing w:val="-8"/>
          <w:sz w:val="28"/>
          <w:szCs w:val="28"/>
        </w:rPr>
        <w:t xml:space="preserve"> </w:t>
      </w:r>
      <w:r w:rsidRPr="005E3BE5">
        <w:rPr>
          <w:b/>
          <w:spacing w:val="-9"/>
          <w:sz w:val="28"/>
          <w:szCs w:val="28"/>
        </w:rPr>
        <w:t>на лучшую телевизионную программу для детей в  рамках</w:t>
      </w:r>
      <w:r>
        <w:rPr>
          <w:spacing w:val="-9"/>
          <w:sz w:val="28"/>
          <w:szCs w:val="28"/>
        </w:rPr>
        <w:t xml:space="preserve"> </w:t>
      </w:r>
      <w:r>
        <w:rPr>
          <w:b/>
          <w:spacing w:val="-9"/>
          <w:sz w:val="28"/>
          <w:szCs w:val="28"/>
        </w:rPr>
        <w:t xml:space="preserve">районного </w:t>
      </w:r>
      <w:r w:rsidRPr="00B40F18">
        <w:rPr>
          <w:b/>
          <w:spacing w:val="-8"/>
          <w:sz w:val="28"/>
          <w:szCs w:val="28"/>
        </w:rPr>
        <w:t>детского фестиваля «Старая, старая сказка»</w:t>
      </w:r>
    </w:p>
    <w:p w:rsidR="000D0F1F" w:rsidRPr="00B40F18" w:rsidRDefault="000D0F1F" w:rsidP="000D0F1F">
      <w:pPr>
        <w:shd w:val="clear" w:color="auto" w:fill="FFFFFF"/>
        <w:ind w:left="43"/>
        <w:jc w:val="center"/>
        <w:rPr>
          <w:b/>
          <w:spacing w:val="-8"/>
          <w:sz w:val="28"/>
          <w:szCs w:val="28"/>
        </w:rPr>
      </w:pPr>
    </w:p>
    <w:p w:rsidR="000D0F1F" w:rsidRPr="00D825B7" w:rsidRDefault="000D0F1F" w:rsidP="000D0F1F">
      <w:pPr>
        <w:spacing w:line="276" w:lineRule="auto"/>
        <w:jc w:val="center"/>
        <w:rPr>
          <w:sz w:val="28"/>
          <w:szCs w:val="28"/>
          <w:u w:val="single"/>
        </w:rPr>
      </w:pPr>
      <w:r w:rsidRPr="00A10DBB">
        <w:rPr>
          <w:sz w:val="28"/>
          <w:szCs w:val="28"/>
          <w:u w:val="single"/>
        </w:rPr>
        <w:t>Порядок проведения Конкурса</w:t>
      </w:r>
    </w:p>
    <w:p w:rsidR="000D0F1F" w:rsidRPr="00113F34" w:rsidRDefault="000D0F1F" w:rsidP="000D0F1F">
      <w:pPr>
        <w:spacing w:line="276" w:lineRule="auto"/>
        <w:rPr>
          <w:b/>
          <w:sz w:val="28"/>
          <w:szCs w:val="28"/>
        </w:rPr>
      </w:pPr>
      <w:r w:rsidRPr="00113F34">
        <w:rPr>
          <w:b/>
          <w:spacing w:val="-9"/>
          <w:sz w:val="28"/>
          <w:szCs w:val="28"/>
        </w:rPr>
        <w:t>Требования к оформлению конкурсных программ:</w:t>
      </w:r>
      <w:r w:rsidRPr="00113F34">
        <w:rPr>
          <w:b/>
          <w:sz w:val="28"/>
          <w:szCs w:val="28"/>
        </w:rPr>
        <w:t xml:space="preserve"> </w:t>
      </w:r>
    </w:p>
    <w:p w:rsidR="000D0F1F" w:rsidRPr="00B84899" w:rsidRDefault="000D0F1F" w:rsidP="000D0F1F">
      <w:pPr>
        <w:spacing w:line="276" w:lineRule="auto"/>
        <w:ind w:firstLine="709"/>
        <w:jc w:val="both"/>
        <w:rPr>
          <w:sz w:val="28"/>
          <w:szCs w:val="28"/>
        </w:rPr>
      </w:pPr>
      <w:r w:rsidRPr="00B84899">
        <w:rPr>
          <w:sz w:val="28"/>
          <w:szCs w:val="28"/>
        </w:rPr>
        <w:t>- представленные работы должны быть на русском языке или переведены на него (закадровый голос, субтитры, дубляж).</w:t>
      </w:r>
    </w:p>
    <w:p w:rsidR="000D0F1F" w:rsidRPr="00B84899" w:rsidRDefault="000D0F1F" w:rsidP="000D0F1F">
      <w:pPr>
        <w:spacing w:line="276" w:lineRule="auto"/>
        <w:ind w:firstLine="709"/>
        <w:jc w:val="both"/>
        <w:rPr>
          <w:sz w:val="28"/>
          <w:szCs w:val="28"/>
        </w:rPr>
      </w:pPr>
      <w:r w:rsidRPr="00B84899">
        <w:rPr>
          <w:sz w:val="28"/>
          <w:szCs w:val="28"/>
        </w:rPr>
        <w:t xml:space="preserve"> - хронометраж </w:t>
      </w:r>
      <w:r>
        <w:rPr>
          <w:sz w:val="28"/>
          <w:szCs w:val="28"/>
        </w:rPr>
        <w:t xml:space="preserve"> </w:t>
      </w:r>
      <w:r w:rsidRPr="00B84899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-</w:t>
      </w:r>
      <w:r w:rsidRPr="00B84899">
        <w:rPr>
          <w:sz w:val="28"/>
          <w:szCs w:val="28"/>
        </w:rPr>
        <w:t xml:space="preserve"> от 7 до 26 минут;</w:t>
      </w:r>
    </w:p>
    <w:p w:rsidR="000D0F1F" w:rsidRPr="00B84899" w:rsidRDefault="000D0F1F" w:rsidP="000D0F1F">
      <w:pPr>
        <w:spacing w:line="276" w:lineRule="auto"/>
        <w:ind w:firstLine="709"/>
        <w:jc w:val="both"/>
        <w:rPr>
          <w:sz w:val="28"/>
          <w:szCs w:val="28"/>
        </w:rPr>
      </w:pPr>
      <w:r w:rsidRPr="00B84899">
        <w:rPr>
          <w:sz w:val="28"/>
          <w:szCs w:val="28"/>
        </w:rPr>
        <w:t xml:space="preserve"> - программа или проект представляется на диске или кассете с  </w:t>
      </w:r>
      <w:r w:rsidRPr="00B84899">
        <w:rPr>
          <w:color w:val="494949"/>
          <w:sz w:val="28"/>
          <w:szCs w:val="28"/>
        </w:rPr>
        <w:t xml:space="preserve"> </w:t>
      </w:r>
      <w:proofErr w:type="gramStart"/>
      <w:r w:rsidRPr="00B84899">
        <w:rPr>
          <w:bCs/>
          <w:color w:val="000000"/>
          <w:sz w:val="28"/>
          <w:szCs w:val="28"/>
          <w:lang w:val="en-US"/>
        </w:rPr>
        <w:t>a</w:t>
      </w:r>
      <w:proofErr w:type="spellStart"/>
      <w:proofErr w:type="gramEnd"/>
      <w:r w:rsidRPr="00B84899">
        <w:rPr>
          <w:rStyle w:val="a7"/>
          <w:b w:val="0"/>
          <w:sz w:val="28"/>
          <w:szCs w:val="28"/>
        </w:rPr>
        <w:t>ннотацией</w:t>
      </w:r>
      <w:proofErr w:type="spellEnd"/>
      <w:r w:rsidRPr="00B84899">
        <w:rPr>
          <w:rStyle w:val="a7"/>
          <w:b w:val="0"/>
          <w:sz w:val="28"/>
          <w:szCs w:val="28"/>
        </w:rPr>
        <w:t xml:space="preserve"> на программу/передачу в электронном виде</w:t>
      </w:r>
      <w:r w:rsidRPr="00B84899">
        <w:rPr>
          <w:b/>
          <w:sz w:val="28"/>
          <w:szCs w:val="28"/>
        </w:rPr>
        <w:t xml:space="preserve"> </w:t>
      </w:r>
      <w:r w:rsidRPr="00B84899">
        <w:rPr>
          <w:sz w:val="28"/>
          <w:szCs w:val="28"/>
        </w:rPr>
        <w:t>(CD-R) - файлы с расширением - *.</w:t>
      </w:r>
      <w:proofErr w:type="spellStart"/>
      <w:r w:rsidRPr="00B84899">
        <w:rPr>
          <w:sz w:val="28"/>
          <w:szCs w:val="28"/>
        </w:rPr>
        <w:t>doc</w:t>
      </w:r>
      <w:proofErr w:type="spellEnd"/>
      <w:r w:rsidRPr="00B84899">
        <w:rPr>
          <w:sz w:val="28"/>
          <w:szCs w:val="28"/>
        </w:rPr>
        <w:t>, *.</w:t>
      </w:r>
      <w:proofErr w:type="spellStart"/>
      <w:r w:rsidRPr="00B84899">
        <w:rPr>
          <w:sz w:val="28"/>
          <w:szCs w:val="28"/>
        </w:rPr>
        <w:t>txt</w:t>
      </w:r>
      <w:proofErr w:type="spellEnd"/>
      <w:r w:rsidRPr="00B84899">
        <w:rPr>
          <w:sz w:val="28"/>
          <w:szCs w:val="28"/>
        </w:rPr>
        <w:t>.</w:t>
      </w:r>
    </w:p>
    <w:p w:rsidR="000D0F1F" w:rsidRPr="00B84899" w:rsidRDefault="000D0F1F" w:rsidP="000D0F1F">
      <w:pPr>
        <w:spacing w:line="276" w:lineRule="auto"/>
        <w:ind w:firstLine="709"/>
        <w:jc w:val="both"/>
        <w:rPr>
          <w:sz w:val="28"/>
          <w:szCs w:val="28"/>
        </w:rPr>
      </w:pPr>
      <w:r w:rsidRPr="00B84899">
        <w:rPr>
          <w:sz w:val="28"/>
          <w:szCs w:val="28"/>
        </w:rPr>
        <w:t xml:space="preserve">Конкурсную работу в </w:t>
      </w:r>
      <w:r w:rsidRPr="00B84899">
        <w:rPr>
          <w:sz w:val="28"/>
          <w:szCs w:val="28"/>
          <w:lang w:val="en-US"/>
        </w:rPr>
        <w:t>DVD</w:t>
      </w:r>
      <w:r w:rsidRPr="00B84899">
        <w:rPr>
          <w:sz w:val="28"/>
          <w:szCs w:val="28"/>
        </w:rPr>
        <w:t xml:space="preserve"> формате или на мини</w:t>
      </w:r>
      <w:r>
        <w:rPr>
          <w:sz w:val="28"/>
          <w:szCs w:val="28"/>
        </w:rPr>
        <w:t>-</w:t>
      </w:r>
      <w:proofErr w:type="gramStart"/>
      <w:r w:rsidRPr="00B84899">
        <w:rPr>
          <w:sz w:val="28"/>
          <w:szCs w:val="28"/>
          <w:lang w:val="en-US"/>
        </w:rPr>
        <w:t>DV</w:t>
      </w:r>
      <w:proofErr w:type="gramEnd"/>
      <w:r>
        <w:rPr>
          <w:sz w:val="28"/>
          <w:szCs w:val="28"/>
        </w:rPr>
        <w:t xml:space="preserve"> </w:t>
      </w:r>
      <w:r w:rsidRPr="00B84899">
        <w:rPr>
          <w:sz w:val="28"/>
          <w:szCs w:val="28"/>
        </w:rPr>
        <w:t xml:space="preserve">прислать по адресу: </w:t>
      </w:r>
      <w:r>
        <w:rPr>
          <w:bCs/>
          <w:sz w:val="28"/>
          <w:szCs w:val="28"/>
        </w:rPr>
        <w:t xml:space="preserve">р.п. </w:t>
      </w:r>
      <w:proofErr w:type="gramStart"/>
      <w:r>
        <w:rPr>
          <w:bCs/>
          <w:sz w:val="28"/>
          <w:szCs w:val="28"/>
        </w:rPr>
        <w:t>Х</w:t>
      </w:r>
      <w:r w:rsidR="007738D1">
        <w:rPr>
          <w:bCs/>
          <w:sz w:val="28"/>
          <w:szCs w:val="28"/>
        </w:rPr>
        <w:t>охольский, ул. Ленина, д. 10 МКУ ДО</w:t>
      </w:r>
      <w:r>
        <w:rPr>
          <w:bCs/>
          <w:sz w:val="28"/>
          <w:szCs w:val="28"/>
        </w:rPr>
        <w:t xml:space="preserve"> </w:t>
      </w:r>
      <w:r w:rsidR="007738D1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</w:t>
      </w:r>
      <w:r w:rsidR="007738D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B84899">
        <w:rPr>
          <w:bCs/>
          <w:sz w:val="28"/>
          <w:szCs w:val="28"/>
        </w:rPr>
        <w:t>с пометко</w:t>
      </w:r>
      <w:r>
        <w:rPr>
          <w:bCs/>
          <w:sz w:val="28"/>
          <w:szCs w:val="28"/>
        </w:rPr>
        <w:t>й «К</w:t>
      </w:r>
      <w:r w:rsidRPr="00B84899">
        <w:rPr>
          <w:bCs/>
          <w:sz w:val="28"/>
          <w:szCs w:val="28"/>
        </w:rPr>
        <w:t xml:space="preserve">онкурс </w:t>
      </w:r>
      <w:proofErr w:type="spellStart"/>
      <w:r w:rsidRPr="00B84899">
        <w:rPr>
          <w:bCs/>
          <w:sz w:val="28"/>
          <w:szCs w:val="28"/>
        </w:rPr>
        <w:t>телепроектов</w:t>
      </w:r>
      <w:proofErr w:type="spellEnd"/>
      <w:r w:rsidRPr="00B84899">
        <w:rPr>
          <w:bCs/>
          <w:sz w:val="28"/>
          <w:szCs w:val="28"/>
        </w:rPr>
        <w:t xml:space="preserve"> для детей».</w:t>
      </w:r>
      <w:r w:rsidRPr="00B84899">
        <w:rPr>
          <w:sz w:val="28"/>
          <w:szCs w:val="28"/>
        </w:rPr>
        <w:t xml:space="preserve"> </w:t>
      </w:r>
      <w:proofErr w:type="gramEnd"/>
    </w:p>
    <w:p w:rsidR="000D0F1F" w:rsidRDefault="000D0F1F" w:rsidP="000D0F1F">
      <w:pPr>
        <w:shd w:val="clear" w:color="auto" w:fill="FFFFFF"/>
        <w:spacing w:line="276" w:lineRule="auto"/>
        <w:ind w:firstLine="709"/>
        <w:rPr>
          <w:spacing w:val="-9"/>
          <w:sz w:val="28"/>
          <w:szCs w:val="28"/>
        </w:rPr>
      </w:pPr>
      <w:r w:rsidRPr="00B84899">
        <w:rPr>
          <w:spacing w:val="-9"/>
          <w:sz w:val="28"/>
          <w:szCs w:val="28"/>
        </w:rPr>
        <w:t>Конкурсные работы не рецензируются и не возвращаются.</w:t>
      </w:r>
    </w:p>
    <w:p w:rsidR="000D0F1F" w:rsidRPr="00D825B7" w:rsidRDefault="000D0F1F" w:rsidP="000D0F1F">
      <w:pPr>
        <w:shd w:val="clear" w:color="auto" w:fill="FFFFFF"/>
        <w:spacing w:line="276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Срок пред</w:t>
      </w:r>
      <w:r w:rsidRPr="00B84899">
        <w:rPr>
          <w:sz w:val="28"/>
          <w:szCs w:val="28"/>
        </w:rPr>
        <w:t>ставления программ</w:t>
      </w:r>
      <w:r>
        <w:rPr>
          <w:sz w:val="28"/>
          <w:szCs w:val="28"/>
        </w:rPr>
        <w:t xml:space="preserve"> -</w:t>
      </w:r>
      <w:r w:rsidRPr="00B84899">
        <w:rPr>
          <w:sz w:val="28"/>
          <w:szCs w:val="28"/>
        </w:rPr>
        <w:t xml:space="preserve"> </w:t>
      </w:r>
      <w:r w:rsidRPr="00A06765">
        <w:rPr>
          <w:b/>
          <w:bCs/>
          <w:sz w:val="28"/>
          <w:szCs w:val="28"/>
        </w:rPr>
        <w:t xml:space="preserve">до </w:t>
      </w:r>
      <w:r w:rsidR="007738D1"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 xml:space="preserve"> апреля</w:t>
      </w:r>
      <w:r w:rsidRPr="00A06765">
        <w:rPr>
          <w:b/>
          <w:bCs/>
          <w:sz w:val="28"/>
          <w:szCs w:val="28"/>
        </w:rPr>
        <w:t xml:space="preserve"> 201</w:t>
      </w:r>
      <w:r w:rsidR="007738D1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Pr="00A06765">
        <w:rPr>
          <w:b/>
          <w:bCs/>
          <w:sz w:val="28"/>
          <w:szCs w:val="28"/>
        </w:rPr>
        <w:t>года</w:t>
      </w:r>
      <w:r w:rsidRPr="00A06765">
        <w:rPr>
          <w:bCs/>
          <w:sz w:val="28"/>
          <w:szCs w:val="28"/>
        </w:rPr>
        <w:t>.</w:t>
      </w:r>
    </w:p>
    <w:p w:rsidR="000D0F1F" w:rsidRPr="00942B55" w:rsidRDefault="000D0F1F" w:rsidP="000D0F1F">
      <w:pPr>
        <w:shd w:val="clear" w:color="auto" w:fill="FFFFFF"/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942B55">
        <w:rPr>
          <w:spacing w:val="-9"/>
          <w:sz w:val="28"/>
          <w:szCs w:val="28"/>
        </w:rPr>
        <w:t xml:space="preserve">                                           </w:t>
      </w:r>
      <w:r w:rsidRPr="00942B55">
        <w:rPr>
          <w:spacing w:val="-9"/>
          <w:sz w:val="28"/>
          <w:szCs w:val="28"/>
          <w:u w:val="single"/>
        </w:rPr>
        <w:t>Основные критерии оценки</w:t>
      </w:r>
      <w:r w:rsidRPr="00942B55">
        <w:rPr>
          <w:spacing w:val="-9"/>
          <w:sz w:val="28"/>
          <w:szCs w:val="28"/>
        </w:rPr>
        <w:t>:</w:t>
      </w:r>
    </w:p>
    <w:p w:rsidR="000D0F1F" w:rsidRPr="00B84899" w:rsidRDefault="000D0F1F" w:rsidP="000D0F1F">
      <w:pPr>
        <w:shd w:val="clear" w:color="auto" w:fill="FFFFFF"/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B84899">
        <w:rPr>
          <w:spacing w:val="-9"/>
          <w:sz w:val="28"/>
          <w:szCs w:val="28"/>
        </w:rPr>
        <w:t xml:space="preserve">- собственное производство; </w:t>
      </w:r>
    </w:p>
    <w:p w:rsidR="000D0F1F" w:rsidRPr="00B84899" w:rsidRDefault="000D0F1F" w:rsidP="000D0F1F">
      <w:pPr>
        <w:shd w:val="clear" w:color="auto" w:fill="FFFFFF"/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B84899">
        <w:rPr>
          <w:spacing w:val="-9"/>
          <w:sz w:val="28"/>
          <w:szCs w:val="28"/>
        </w:rPr>
        <w:t xml:space="preserve">- периодичность выпуска программы; </w:t>
      </w:r>
    </w:p>
    <w:p w:rsidR="000D0F1F" w:rsidRPr="00B84899" w:rsidRDefault="000D0F1F" w:rsidP="000D0F1F">
      <w:pPr>
        <w:shd w:val="clear" w:color="auto" w:fill="FFFFFF"/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B84899">
        <w:rPr>
          <w:spacing w:val="-9"/>
          <w:sz w:val="28"/>
          <w:szCs w:val="28"/>
        </w:rPr>
        <w:t>- детская тематика;</w:t>
      </w:r>
    </w:p>
    <w:p w:rsidR="000D0F1F" w:rsidRPr="00183275" w:rsidRDefault="000D0F1F" w:rsidP="000D0F1F">
      <w:pPr>
        <w:shd w:val="clear" w:color="auto" w:fill="FFFFFF"/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B84899">
        <w:rPr>
          <w:spacing w:val="-9"/>
          <w:sz w:val="28"/>
          <w:szCs w:val="28"/>
        </w:rPr>
        <w:t>- участие детей в программе.</w:t>
      </w:r>
    </w:p>
    <w:p w:rsidR="000D0F1F" w:rsidRPr="00245ACC" w:rsidRDefault="000D0F1F" w:rsidP="000D0F1F">
      <w:pPr>
        <w:spacing w:line="276" w:lineRule="auto"/>
        <w:jc w:val="center"/>
        <w:rPr>
          <w:sz w:val="28"/>
          <w:szCs w:val="28"/>
          <w:u w:val="single"/>
        </w:rPr>
      </w:pPr>
      <w:r w:rsidRPr="00A10DBB">
        <w:rPr>
          <w:sz w:val="28"/>
          <w:szCs w:val="28"/>
          <w:u w:val="single"/>
        </w:rPr>
        <w:t>Подведение итогов</w:t>
      </w:r>
      <w:r>
        <w:rPr>
          <w:sz w:val="28"/>
          <w:szCs w:val="28"/>
          <w:u w:val="single"/>
        </w:rPr>
        <w:t xml:space="preserve"> Конкурса</w:t>
      </w:r>
    </w:p>
    <w:p w:rsidR="000D0F1F" w:rsidRPr="009347EB" w:rsidRDefault="000D0F1F" w:rsidP="000D0F1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работы жюри определяется 1,2  и 3 место. Победители</w:t>
      </w:r>
      <w:r w:rsidR="007738D1">
        <w:rPr>
          <w:sz w:val="28"/>
          <w:szCs w:val="28"/>
        </w:rPr>
        <w:t xml:space="preserve"> Конкурса награждаются дипломами</w:t>
      </w:r>
      <w:r>
        <w:rPr>
          <w:sz w:val="28"/>
          <w:szCs w:val="28"/>
        </w:rPr>
        <w:t xml:space="preserve">. </w:t>
      </w:r>
    </w:p>
    <w:p w:rsidR="00C7237F" w:rsidRDefault="00C7237F" w:rsidP="00C7237F">
      <w:pPr>
        <w:rPr>
          <w:sz w:val="28"/>
          <w:szCs w:val="28"/>
        </w:rPr>
      </w:pPr>
    </w:p>
    <w:p w:rsidR="00C7237F" w:rsidRDefault="00C7237F" w:rsidP="00C7237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7237F" w:rsidRDefault="00C7237F" w:rsidP="00C7237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7237F" w:rsidRDefault="00C7237F" w:rsidP="00C7237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D17BC" w:rsidRDefault="00C7237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D17BC" w:rsidRDefault="00CD17BC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0F1F" w:rsidRDefault="000D0F1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0F1F" w:rsidRDefault="000D0F1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0F1F" w:rsidRDefault="000D0F1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0F1F" w:rsidRDefault="000D0F1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0F1F" w:rsidRDefault="000D0F1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0F1F" w:rsidRDefault="000D0F1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0F1F" w:rsidRDefault="000D0F1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0F1F" w:rsidRDefault="000D0F1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0F1F" w:rsidRDefault="000D0F1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0F1F" w:rsidRDefault="000D0F1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74AB" w:rsidRDefault="008074AB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0F1F" w:rsidRDefault="000D0F1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237F" w:rsidRPr="002C5E37" w:rsidRDefault="002C5E37" w:rsidP="002C5E37">
      <w:pPr>
        <w:pStyle w:val="a6"/>
        <w:ind w:right="103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="008074AB">
        <w:rPr>
          <w:rFonts w:ascii="Times New Roman" w:hAnsi="Times New Roman" w:cs="Times New Roman"/>
          <w:b/>
        </w:rPr>
        <w:t xml:space="preserve"> </w:t>
      </w:r>
      <w:r w:rsidR="00C7237F" w:rsidRPr="002C5E37">
        <w:rPr>
          <w:rFonts w:ascii="Times New Roman" w:hAnsi="Times New Roman" w:cs="Times New Roman"/>
          <w:b/>
        </w:rPr>
        <w:t>Приложение 3</w:t>
      </w:r>
    </w:p>
    <w:p w:rsidR="002C5E37" w:rsidRPr="002C5E37" w:rsidRDefault="002C5E37" w:rsidP="002C5E37">
      <w:pPr>
        <w:pStyle w:val="a6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C5E37">
        <w:rPr>
          <w:rFonts w:ascii="Times New Roman" w:hAnsi="Times New Roman" w:cs="Times New Roman"/>
        </w:rPr>
        <w:t>к приказу отдела по образованию,</w:t>
      </w:r>
    </w:p>
    <w:p w:rsidR="002C5E37" w:rsidRPr="002C5E37" w:rsidRDefault="002C5E37" w:rsidP="002C5E37">
      <w:pPr>
        <w:pStyle w:val="a6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2C5E37">
        <w:rPr>
          <w:rFonts w:ascii="Times New Roman" w:hAnsi="Times New Roman" w:cs="Times New Roman"/>
        </w:rPr>
        <w:t xml:space="preserve">молодёжной политике,  </w:t>
      </w:r>
    </w:p>
    <w:p w:rsidR="002C5E37" w:rsidRPr="002C5E37" w:rsidRDefault="002C5E37" w:rsidP="002C5E37">
      <w:pPr>
        <w:pStyle w:val="a6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8074A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</w:t>
      </w:r>
      <w:r w:rsidRPr="002C5E37">
        <w:rPr>
          <w:rFonts w:ascii="Times New Roman" w:hAnsi="Times New Roman" w:cs="Times New Roman"/>
        </w:rPr>
        <w:t>культуре и спорту</w:t>
      </w:r>
    </w:p>
    <w:p w:rsidR="002C5E37" w:rsidRPr="002C5E37" w:rsidRDefault="002C5E37" w:rsidP="002C5E37">
      <w:pPr>
        <w:pStyle w:val="a6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8074AB">
        <w:rPr>
          <w:rFonts w:ascii="Times New Roman" w:hAnsi="Times New Roman" w:cs="Times New Roman"/>
        </w:rPr>
        <w:t xml:space="preserve">                              </w:t>
      </w:r>
      <w:r w:rsidR="007738D1">
        <w:rPr>
          <w:rFonts w:ascii="Times New Roman" w:hAnsi="Times New Roman" w:cs="Times New Roman"/>
        </w:rPr>
        <w:t>№  175 от  «10 » апреля 2017</w:t>
      </w:r>
      <w:r w:rsidRPr="002C5E37">
        <w:rPr>
          <w:rFonts w:ascii="Times New Roman" w:hAnsi="Times New Roman" w:cs="Times New Roman"/>
        </w:rPr>
        <w:t>г</w:t>
      </w:r>
    </w:p>
    <w:p w:rsidR="002C5E37" w:rsidRDefault="002C5E37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237F" w:rsidRDefault="00C7237F" w:rsidP="002C5E37">
      <w:pPr>
        <w:rPr>
          <w:sz w:val="28"/>
          <w:szCs w:val="28"/>
        </w:rPr>
      </w:pPr>
    </w:p>
    <w:p w:rsidR="00C7237F" w:rsidRPr="002C5E37" w:rsidRDefault="00C7237F" w:rsidP="00C7237F">
      <w:pPr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>Состав оргкомитета районных творчес</w:t>
      </w:r>
      <w:r w:rsidR="008074AB">
        <w:rPr>
          <w:b/>
          <w:sz w:val="28"/>
          <w:szCs w:val="28"/>
        </w:rPr>
        <w:t xml:space="preserve">ких конкурсов в рамках областного </w:t>
      </w:r>
      <w:r w:rsidRPr="002C5E37">
        <w:rPr>
          <w:b/>
          <w:sz w:val="28"/>
          <w:szCs w:val="28"/>
        </w:rPr>
        <w:t xml:space="preserve"> детского фестиваля «Старая, старая сказка» </w:t>
      </w:r>
    </w:p>
    <w:p w:rsidR="00C7237F" w:rsidRDefault="00C7237F" w:rsidP="002C5E37">
      <w:pPr>
        <w:rPr>
          <w:sz w:val="28"/>
          <w:szCs w:val="28"/>
        </w:rPr>
      </w:pPr>
    </w:p>
    <w:p w:rsidR="00C7237F" w:rsidRDefault="007738D1" w:rsidP="00C7237F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 w:rsidR="00C7237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</w:t>
      </w:r>
      <w:r w:rsidR="00C7237F">
        <w:rPr>
          <w:sz w:val="28"/>
          <w:szCs w:val="28"/>
        </w:rPr>
        <w:t>ом</w:t>
      </w:r>
      <w:proofErr w:type="gramEnd"/>
      <w:r w:rsidR="00C7237F">
        <w:rPr>
          <w:sz w:val="28"/>
          <w:szCs w:val="28"/>
        </w:rPr>
        <w:t xml:space="preserve"> детского творчества</w:t>
      </w:r>
      <w:r>
        <w:rPr>
          <w:sz w:val="28"/>
          <w:szCs w:val="28"/>
        </w:rPr>
        <w:t>»</w:t>
      </w:r>
      <w:r w:rsidR="002C5E37">
        <w:rPr>
          <w:sz w:val="28"/>
          <w:szCs w:val="28"/>
        </w:rPr>
        <w:t>;</w:t>
      </w:r>
    </w:p>
    <w:p w:rsidR="002C5E37" w:rsidRPr="002C5E37" w:rsidRDefault="007738D1" w:rsidP="002C5E37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Л.В. </w:t>
      </w:r>
      <w:r w:rsidR="002C5E37">
        <w:rPr>
          <w:sz w:val="28"/>
          <w:szCs w:val="28"/>
        </w:rPr>
        <w:t xml:space="preserve"> – старший инспектор отдела по образованию,        молодежной политике, культуре и спорту;</w:t>
      </w:r>
    </w:p>
    <w:p w:rsidR="00357F1F" w:rsidRPr="007738D1" w:rsidRDefault="00411A66" w:rsidP="007738D1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</w:t>
      </w:r>
      <w:r w:rsidR="007738D1">
        <w:rPr>
          <w:sz w:val="28"/>
          <w:szCs w:val="28"/>
        </w:rPr>
        <w:t xml:space="preserve"> – методист МКУ </w:t>
      </w:r>
      <w:proofErr w:type="gramStart"/>
      <w:r w:rsidR="007738D1">
        <w:rPr>
          <w:sz w:val="28"/>
          <w:szCs w:val="28"/>
        </w:rPr>
        <w:t>ДО</w:t>
      </w:r>
      <w:proofErr w:type="gramEnd"/>
      <w:r w:rsidR="00C7237F">
        <w:rPr>
          <w:sz w:val="28"/>
          <w:szCs w:val="28"/>
        </w:rPr>
        <w:t xml:space="preserve"> </w:t>
      </w:r>
      <w:r w:rsidR="007738D1">
        <w:rPr>
          <w:sz w:val="28"/>
          <w:szCs w:val="28"/>
        </w:rPr>
        <w:t>«</w:t>
      </w:r>
      <w:proofErr w:type="gramStart"/>
      <w:r w:rsidR="007738D1">
        <w:rPr>
          <w:sz w:val="28"/>
          <w:szCs w:val="28"/>
        </w:rPr>
        <w:t>Д</w:t>
      </w:r>
      <w:r w:rsidR="00C7237F">
        <w:rPr>
          <w:sz w:val="28"/>
          <w:szCs w:val="28"/>
        </w:rPr>
        <w:t>ом</w:t>
      </w:r>
      <w:proofErr w:type="gramEnd"/>
      <w:r w:rsidR="00C7237F">
        <w:rPr>
          <w:sz w:val="28"/>
          <w:szCs w:val="28"/>
        </w:rPr>
        <w:t xml:space="preserve"> детского        творчества</w:t>
      </w:r>
      <w:r w:rsidR="007738D1">
        <w:rPr>
          <w:sz w:val="28"/>
          <w:szCs w:val="28"/>
        </w:rPr>
        <w:t>»</w:t>
      </w:r>
      <w:r w:rsidR="00C7237F">
        <w:rPr>
          <w:sz w:val="28"/>
          <w:szCs w:val="28"/>
        </w:rPr>
        <w:t>;</w:t>
      </w: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75054A" w:rsidRDefault="002C5E37" w:rsidP="002C5E37">
      <w:pPr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>Состав жюри  районных творчес</w:t>
      </w:r>
      <w:r w:rsidR="0075054A">
        <w:rPr>
          <w:b/>
          <w:sz w:val="28"/>
          <w:szCs w:val="28"/>
        </w:rPr>
        <w:t xml:space="preserve">ких конкурсов в рамках </w:t>
      </w:r>
    </w:p>
    <w:p w:rsidR="002C5E37" w:rsidRDefault="0075054A" w:rsidP="002C5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областного </w:t>
      </w:r>
      <w:r w:rsidR="002C5E37" w:rsidRPr="002C5E37">
        <w:rPr>
          <w:b/>
          <w:sz w:val="28"/>
          <w:szCs w:val="28"/>
        </w:rPr>
        <w:t xml:space="preserve"> детского фестиваля «Старая, старая сказка» </w:t>
      </w: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Попова О.В. – директор МКОУ ДОД  дом детского творчества;</w:t>
      </w:r>
    </w:p>
    <w:p w:rsidR="002C5E37" w:rsidRDefault="007738D1" w:rsidP="002C5E37">
      <w:pPr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Л.В.</w:t>
      </w:r>
      <w:r w:rsidR="002C5E37">
        <w:rPr>
          <w:sz w:val="28"/>
          <w:szCs w:val="28"/>
        </w:rPr>
        <w:t>– старший инспектор отдела по образованию,        молодежной политике, культуре и спорту;</w:t>
      </w:r>
    </w:p>
    <w:p w:rsidR="002C5E37" w:rsidRDefault="002C5E37" w:rsidP="002C5E3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Свиридова Т.И. – старший библиотекарь МКУК «</w:t>
      </w:r>
      <w:proofErr w:type="spellStart"/>
      <w:r>
        <w:rPr>
          <w:sz w:val="28"/>
          <w:szCs w:val="28"/>
        </w:rPr>
        <w:t>ЦКиД</w:t>
      </w:r>
      <w:proofErr w:type="spellEnd"/>
      <w:r>
        <w:rPr>
          <w:sz w:val="28"/>
          <w:szCs w:val="28"/>
        </w:rPr>
        <w:t>»;</w:t>
      </w:r>
    </w:p>
    <w:p w:rsidR="002C5E37" w:rsidRDefault="004D2E56" w:rsidP="002C5E3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Бодякина Т.Н. – педагог-организатор МКУ «Центр развития образования»;</w:t>
      </w:r>
    </w:p>
    <w:p w:rsidR="004D2E56" w:rsidRPr="002C5E37" w:rsidRDefault="004D2E56" w:rsidP="002C5E3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Пахомова Н.А. – преподаватель художественного отделения МБУ ДО «Хохольская ДШИ».</w:t>
      </w:r>
    </w:p>
    <w:p w:rsidR="002C5E37" w:rsidRP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C7237F" w:rsidRDefault="00C7237F" w:rsidP="00C7237F"/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E479B3">
      <w:pPr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4920B5" w:rsidRDefault="000C1FC6" w:rsidP="00504697">
      <w:pPr>
        <w:jc w:val="right"/>
        <w:outlineLvl w:val="0"/>
      </w:pPr>
      <w:r>
        <w:t xml:space="preserve">                                                                   </w:t>
      </w:r>
    </w:p>
    <w:sectPr w:rsidR="004920B5" w:rsidSect="008074A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ABE36A"/>
    <w:multiLevelType w:val="hybridMultilevel"/>
    <w:tmpl w:val="A268FF8A"/>
    <w:lvl w:ilvl="0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2FE10FA1"/>
    <w:multiLevelType w:val="hybridMultilevel"/>
    <w:tmpl w:val="67F24390"/>
    <w:lvl w:ilvl="0" w:tplc="54BAF556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B3196"/>
    <w:multiLevelType w:val="hybridMultilevel"/>
    <w:tmpl w:val="E998FC86"/>
    <w:lvl w:ilvl="0" w:tplc="54BAF556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6F9A48F4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0731A4"/>
    <w:multiLevelType w:val="hybridMultilevel"/>
    <w:tmpl w:val="48204DD8"/>
    <w:lvl w:ilvl="0" w:tplc="54BAF556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FC6"/>
    <w:rsid w:val="00035375"/>
    <w:rsid w:val="000965AB"/>
    <w:rsid w:val="000C1FC6"/>
    <w:rsid w:val="000D0F1F"/>
    <w:rsid w:val="00162435"/>
    <w:rsid w:val="00190114"/>
    <w:rsid w:val="002661FA"/>
    <w:rsid w:val="002C5E37"/>
    <w:rsid w:val="00357F1F"/>
    <w:rsid w:val="00385B4B"/>
    <w:rsid w:val="003B1A77"/>
    <w:rsid w:val="003D7E24"/>
    <w:rsid w:val="004046C1"/>
    <w:rsid w:val="00411A66"/>
    <w:rsid w:val="004920B5"/>
    <w:rsid w:val="004D2E56"/>
    <w:rsid w:val="00504697"/>
    <w:rsid w:val="00545126"/>
    <w:rsid w:val="006B7930"/>
    <w:rsid w:val="0075054A"/>
    <w:rsid w:val="007738D1"/>
    <w:rsid w:val="0077663E"/>
    <w:rsid w:val="008074AB"/>
    <w:rsid w:val="00846E7C"/>
    <w:rsid w:val="00863CD6"/>
    <w:rsid w:val="008B579D"/>
    <w:rsid w:val="0090046A"/>
    <w:rsid w:val="00901B18"/>
    <w:rsid w:val="00925454"/>
    <w:rsid w:val="0095290C"/>
    <w:rsid w:val="00991715"/>
    <w:rsid w:val="009B342A"/>
    <w:rsid w:val="00A25E28"/>
    <w:rsid w:val="00AE4F86"/>
    <w:rsid w:val="00B02888"/>
    <w:rsid w:val="00BF67D2"/>
    <w:rsid w:val="00C23945"/>
    <w:rsid w:val="00C7237F"/>
    <w:rsid w:val="00CD17BC"/>
    <w:rsid w:val="00D85DD4"/>
    <w:rsid w:val="00E479B3"/>
    <w:rsid w:val="00E52280"/>
    <w:rsid w:val="00EB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F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7237F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7237F"/>
    <w:pPr>
      <w:spacing w:before="100" w:beforeAutospacing="1" w:after="100" w:afterAutospacing="1"/>
    </w:pPr>
  </w:style>
  <w:style w:type="paragraph" w:customStyle="1" w:styleId="a6">
    <w:name w:val="Стиль"/>
    <w:uiPriority w:val="99"/>
    <w:semiHidden/>
    <w:rsid w:val="00C7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semiHidden/>
    <w:rsid w:val="00C7237F"/>
    <w:pPr>
      <w:widowControl w:val="0"/>
      <w:autoSpaceDE w:val="0"/>
      <w:autoSpaceDN w:val="0"/>
      <w:adjustRightInd w:val="0"/>
      <w:spacing w:line="227" w:lineRule="exact"/>
      <w:ind w:firstLine="494"/>
      <w:jc w:val="both"/>
    </w:pPr>
  </w:style>
  <w:style w:type="paragraph" w:customStyle="1" w:styleId="Style7">
    <w:name w:val="Style7"/>
    <w:basedOn w:val="a"/>
    <w:uiPriority w:val="99"/>
    <w:semiHidden/>
    <w:rsid w:val="00C7237F"/>
    <w:pPr>
      <w:widowControl w:val="0"/>
      <w:autoSpaceDE w:val="0"/>
      <w:autoSpaceDN w:val="0"/>
      <w:adjustRightInd w:val="0"/>
      <w:spacing w:line="230" w:lineRule="exact"/>
      <w:ind w:hanging="485"/>
    </w:pPr>
  </w:style>
  <w:style w:type="character" w:customStyle="1" w:styleId="FontStyle14">
    <w:name w:val="Font Style14"/>
    <w:uiPriority w:val="99"/>
    <w:rsid w:val="00C7237F"/>
    <w:rPr>
      <w:rFonts w:ascii="Times New Roman" w:hAnsi="Times New Roman" w:cs="Times New Roman" w:hint="default"/>
      <w:sz w:val="18"/>
    </w:rPr>
  </w:style>
  <w:style w:type="character" w:styleId="a7">
    <w:name w:val="Strong"/>
    <w:qFormat/>
    <w:rsid w:val="000D0F1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D7E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E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tho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hoh@yandex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25</cp:revision>
  <cp:lastPrinted>2016-03-21T13:26:00Z</cp:lastPrinted>
  <dcterms:created xsi:type="dcterms:W3CDTF">2015-04-10T06:20:00Z</dcterms:created>
  <dcterms:modified xsi:type="dcterms:W3CDTF">2019-09-11T11:25:00Z</dcterms:modified>
</cp:coreProperties>
</file>