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Default="00766A01" w:rsidP="008376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222E5">
        <w:rPr>
          <w:sz w:val="28"/>
          <w:szCs w:val="28"/>
        </w:rPr>
        <w:t>30» января</w:t>
      </w:r>
      <w:r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 w:rsidR="002222E5">
        <w:rPr>
          <w:sz w:val="28"/>
          <w:szCs w:val="28"/>
        </w:rPr>
        <w:t>7</w:t>
      </w:r>
      <w:r w:rsidR="008376C6">
        <w:rPr>
          <w:sz w:val="28"/>
          <w:szCs w:val="28"/>
        </w:rPr>
        <w:t xml:space="preserve"> г.                                                  </w:t>
      </w:r>
      <w:r w:rsidR="00371E0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№</w:t>
      </w:r>
      <w:r w:rsidR="00DB6544">
        <w:rPr>
          <w:sz w:val="28"/>
          <w:szCs w:val="28"/>
        </w:rPr>
        <w:t xml:space="preserve">  </w:t>
      </w:r>
      <w:r w:rsidR="002222E5">
        <w:rPr>
          <w:sz w:val="28"/>
          <w:szCs w:val="28"/>
        </w:rPr>
        <w:t>44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DB6544" w:rsidRDefault="008376C6" w:rsidP="002222E5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 районной </w:t>
      </w:r>
      <w:r w:rsidR="002222E5">
        <w:rPr>
          <w:sz w:val="28"/>
          <w:szCs w:val="28"/>
        </w:rPr>
        <w:t>Олимпиады</w:t>
      </w:r>
    </w:p>
    <w:p w:rsidR="002222E5" w:rsidRDefault="002222E5" w:rsidP="002222E5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краеведению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1F6A1F" w:rsidRDefault="006D1335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76C6">
        <w:rPr>
          <w:sz w:val="28"/>
          <w:szCs w:val="28"/>
        </w:rPr>
        <w:t xml:space="preserve">В соответствии </w:t>
      </w:r>
      <w:r w:rsidR="00234C77">
        <w:rPr>
          <w:sz w:val="28"/>
          <w:szCs w:val="28"/>
        </w:rPr>
        <w:t>письмом департамента образования, науки и молодежной политики Воронежской области от 19.01.2017 года № 80-11/441 «О проведении областной краеведческой Олимпиады»</w:t>
      </w:r>
    </w:p>
    <w:p w:rsidR="001F6A1F" w:rsidRDefault="00333439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D1335">
        <w:rPr>
          <w:sz w:val="28"/>
          <w:szCs w:val="28"/>
        </w:rPr>
        <w:t>п</w:t>
      </w:r>
      <w:r w:rsidR="008376C6">
        <w:rPr>
          <w:sz w:val="28"/>
          <w:szCs w:val="28"/>
        </w:rPr>
        <w:t>риказываю:</w:t>
      </w:r>
    </w:p>
    <w:p w:rsidR="00A5149C" w:rsidRDefault="008376C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DB6544">
        <w:rPr>
          <w:sz w:val="28"/>
          <w:szCs w:val="28"/>
        </w:rPr>
        <w:t xml:space="preserve"> </w:t>
      </w:r>
      <w:r w:rsidR="00333439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333439">
        <w:rPr>
          <w:sz w:val="28"/>
          <w:szCs w:val="28"/>
        </w:rPr>
        <w:t>ом</w:t>
      </w:r>
      <w:proofErr w:type="gramEnd"/>
      <w:r w:rsidR="00333439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333439">
        <w:rPr>
          <w:sz w:val="28"/>
          <w:szCs w:val="28"/>
        </w:rPr>
        <w:t xml:space="preserve"> (Попова</w:t>
      </w:r>
      <w:r w:rsidR="006D1335">
        <w:rPr>
          <w:sz w:val="28"/>
          <w:szCs w:val="28"/>
        </w:rPr>
        <w:t xml:space="preserve"> О.В.</w:t>
      </w:r>
      <w:r w:rsidR="00333439">
        <w:rPr>
          <w:sz w:val="28"/>
          <w:szCs w:val="28"/>
        </w:rPr>
        <w:t>)</w:t>
      </w:r>
    </w:p>
    <w:p w:rsidR="008376C6" w:rsidRDefault="002222E5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01 марта </w:t>
      </w:r>
      <w:r w:rsidR="008376C6" w:rsidRPr="00371E0D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7</w:t>
      </w:r>
      <w:r w:rsidR="00B103E0" w:rsidRPr="00371E0D">
        <w:rPr>
          <w:sz w:val="28"/>
          <w:szCs w:val="28"/>
          <w:u w:val="single"/>
        </w:rPr>
        <w:t xml:space="preserve"> </w:t>
      </w:r>
      <w:r w:rsidR="00095842" w:rsidRPr="00371E0D">
        <w:rPr>
          <w:sz w:val="28"/>
          <w:szCs w:val="28"/>
          <w:u w:val="single"/>
        </w:rPr>
        <w:t>года в 10.0</w:t>
      </w:r>
      <w:r w:rsidR="008376C6" w:rsidRPr="00371E0D">
        <w:rPr>
          <w:sz w:val="28"/>
          <w:szCs w:val="28"/>
          <w:u w:val="single"/>
        </w:rPr>
        <w:t xml:space="preserve">0 на базе </w:t>
      </w:r>
      <w:r w:rsidR="00F6575C" w:rsidRPr="00371E0D">
        <w:rPr>
          <w:sz w:val="28"/>
          <w:szCs w:val="28"/>
          <w:u w:val="single"/>
        </w:rPr>
        <w:t xml:space="preserve"> МКОУ «Хохольский лицей»</w:t>
      </w:r>
      <w:r w:rsidR="00F6575C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районную </w:t>
      </w:r>
      <w:r>
        <w:rPr>
          <w:sz w:val="28"/>
          <w:szCs w:val="28"/>
        </w:rPr>
        <w:t xml:space="preserve">Олимпиаду </w:t>
      </w:r>
      <w:proofErr w:type="gramStart"/>
      <w:r w:rsidR="008376C6">
        <w:rPr>
          <w:sz w:val="28"/>
          <w:szCs w:val="28"/>
        </w:rPr>
        <w:t>обучающихся</w:t>
      </w:r>
      <w:proofErr w:type="gramEnd"/>
      <w:r w:rsidR="008376C6">
        <w:rPr>
          <w:sz w:val="28"/>
          <w:szCs w:val="28"/>
        </w:rPr>
        <w:t xml:space="preserve"> </w:t>
      </w:r>
      <w:r>
        <w:rPr>
          <w:sz w:val="28"/>
          <w:szCs w:val="28"/>
        </w:rPr>
        <w:t>по краеведению, посвященную 250-летию Е.А. Болховитинова (далее Олимпиада</w:t>
      </w:r>
      <w:r w:rsidR="008376C6">
        <w:rPr>
          <w:sz w:val="28"/>
          <w:szCs w:val="28"/>
        </w:rPr>
        <w:t>).</w:t>
      </w:r>
    </w:p>
    <w:p w:rsidR="008376C6" w:rsidRDefault="008376C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ED54BB">
        <w:rPr>
          <w:sz w:val="28"/>
          <w:szCs w:val="28"/>
        </w:rPr>
        <w:t xml:space="preserve">состав оргкомитета, </w:t>
      </w:r>
      <w:r>
        <w:rPr>
          <w:sz w:val="28"/>
          <w:szCs w:val="28"/>
        </w:rPr>
        <w:t>положение о проведении конференции  (Приложение № 1, № 2)</w:t>
      </w:r>
      <w:r w:rsidR="006D1335">
        <w:rPr>
          <w:sz w:val="28"/>
          <w:szCs w:val="28"/>
        </w:rPr>
        <w:t>.</w:t>
      </w:r>
    </w:p>
    <w:p w:rsidR="008376C6" w:rsidRDefault="00DB6544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Поручить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</w:t>
      </w:r>
      <w:r w:rsidR="008376C6">
        <w:rPr>
          <w:sz w:val="28"/>
          <w:szCs w:val="28"/>
        </w:rPr>
        <w:t>ом</w:t>
      </w:r>
      <w:proofErr w:type="gramEnd"/>
      <w:r w:rsidR="008376C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8376C6">
        <w:rPr>
          <w:sz w:val="28"/>
          <w:szCs w:val="28"/>
        </w:rPr>
        <w:t xml:space="preserve"> (Попова</w:t>
      </w:r>
      <w:r w:rsidR="006D1335">
        <w:rPr>
          <w:sz w:val="28"/>
          <w:szCs w:val="28"/>
        </w:rPr>
        <w:t xml:space="preserve"> О.В.</w:t>
      </w:r>
      <w:r w:rsidR="008376C6">
        <w:rPr>
          <w:sz w:val="28"/>
          <w:szCs w:val="28"/>
        </w:rPr>
        <w:t>):</w:t>
      </w:r>
    </w:p>
    <w:p w:rsidR="00940773" w:rsidRDefault="00D00847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6C6">
        <w:rPr>
          <w:sz w:val="28"/>
          <w:szCs w:val="28"/>
        </w:rPr>
        <w:t>3.1. Осуществить организационно - методическое сопровождение Конференции.</w:t>
      </w:r>
    </w:p>
    <w:p w:rsidR="008376C6" w:rsidRDefault="00940773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940773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Директорам общеобразовательных</w:t>
      </w:r>
      <w:r w:rsidR="009B6126">
        <w:rPr>
          <w:sz w:val="28"/>
          <w:szCs w:val="28"/>
        </w:rPr>
        <w:t xml:space="preserve"> школ:</w:t>
      </w:r>
    </w:p>
    <w:p w:rsidR="009B6126" w:rsidRDefault="009B6126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847">
        <w:rPr>
          <w:sz w:val="28"/>
          <w:szCs w:val="28"/>
        </w:rPr>
        <w:t xml:space="preserve">   </w:t>
      </w:r>
      <w:r>
        <w:rPr>
          <w:sz w:val="28"/>
          <w:szCs w:val="28"/>
        </w:rPr>
        <w:t>4.1. Довести настоящий приказ до учительских и ученических коллективов школ и провести необходимую организаторскую работу по направлению учащихся на районную</w:t>
      </w:r>
      <w:r w:rsidR="002222E5">
        <w:rPr>
          <w:sz w:val="28"/>
          <w:szCs w:val="28"/>
        </w:rPr>
        <w:t xml:space="preserve"> Олимпиаду по краеведению</w:t>
      </w:r>
      <w:r>
        <w:rPr>
          <w:sz w:val="28"/>
          <w:szCs w:val="28"/>
        </w:rPr>
        <w:t>.</w:t>
      </w:r>
    </w:p>
    <w:p w:rsidR="009B6126" w:rsidRDefault="00D00847" w:rsidP="005028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6126">
        <w:rPr>
          <w:sz w:val="28"/>
          <w:szCs w:val="28"/>
        </w:rPr>
        <w:t xml:space="preserve">4.2. Для </w:t>
      </w:r>
      <w:r w:rsidR="00CC6B30">
        <w:rPr>
          <w:sz w:val="28"/>
          <w:szCs w:val="28"/>
        </w:rPr>
        <w:t xml:space="preserve">участия в районной  </w:t>
      </w:r>
      <w:r w:rsidR="00234C77">
        <w:rPr>
          <w:sz w:val="28"/>
          <w:szCs w:val="28"/>
        </w:rPr>
        <w:t xml:space="preserve">олимпиаде по краеведению </w:t>
      </w:r>
      <w:r w:rsidR="00CC6B30">
        <w:rPr>
          <w:sz w:val="28"/>
          <w:szCs w:val="28"/>
        </w:rPr>
        <w:t xml:space="preserve">направить в оргкомитет </w:t>
      </w:r>
      <w:r w:rsidR="00CC6B30" w:rsidRPr="00371E0D">
        <w:rPr>
          <w:sz w:val="28"/>
          <w:szCs w:val="28"/>
          <w:u w:val="single"/>
        </w:rPr>
        <w:t>до</w:t>
      </w:r>
      <w:r w:rsidRPr="00371E0D">
        <w:rPr>
          <w:sz w:val="28"/>
          <w:szCs w:val="28"/>
          <w:u w:val="single"/>
        </w:rPr>
        <w:t xml:space="preserve"> </w:t>
      </w:r>
      <w:r w:rsidR="00B61C5B">
        <w:rPr>
          <w:sz w:val="28"/>
          <w:szCs w:val="28"/>
          <w:u w:val="single"/>
        </w:rPr>
        <w:t>15 февраля</w:t>
      </w:r>
      <w:r w:rsidR="002222E5">
        <w:rPr>
          <w:sz w:val="28"/>
          <w:szCs w:val="28"/>
          <w:u w:val="single"/>
        </w:rPr>
        <w:t xml:space="preserve"> </w:t>
      </w:r>
      <w:r w:rsidR="00F6575C" w:rsidRPr="00371E0D">
        <w:rPr>
          <w:sz w:val="28"/>
          <w:szCs w:val="28"/>
          <w:u w:val="single"/>
        </w:rPr>
        <w:t xml:space="preserve"> </w:t>
      </w:r>
      <w:r w:rsidR="002222E5">
        <w:rPr>
          <w:sz w:val="28"/>
          <w:szCs w:val="28"/>
          <w:u w:val="single"/>
        </w:rPr>
        <w:t>2017</w:t>
      </w:r>
      <w:r w:rsidR="00CC6B30" w:rsidRPr="00371E0D">
        <w:rPr>
          <w:sz w:val="28"/>
          <w:szCs w:val="28"/>
          <w:u w:val="single"/>
        </w:rPr>
        <w:t>г. заявку</w:t>
      </w:r>
      <w:r w:rsidR="00CC6B30" w:rsidRPr="00371E0D">
        <w:rPr>
          <w:sz w:val="28"/>
          <w:szCs w:val="28"/>
        </w:rPr>
        <w:t xml:space="preserve"> на участие </w:t>
      </w:r>
      <w:r w:rsidR="00CC6B30">
        <w:rPr>
          <w:sz w:val="28"/>
          <w:szCs w:val="28"/>
        </w:rPr>
        <w:t xml:space="preserve">в </w:t>
      </w:r>
      <w:r w:rsidR="00C60061">
        <w:rPr>
          <w:sz w:val="28"/>
          <w:szCs w:val="28"/>
        </w:rPr>
        <w:t>соответствии с Положением.</w:t>
      </w:r>
    </w:p>
    <w:p w:rsidR="001F6A1F" w:rsidRDefault="004D5B67" w:rsidP="008376C6">
      <w:pPr>
        <w:tabs>
          <w:tab w:val="left" w:pos="142"/>
        </w:tabs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F" w:rsidRDefault="001F6A1F" w:rsidP="008376C6">
      <w:pPr>
        <w:tabs>
          <w:tab w:val="left" w:pos="142"/>
        </w:tabs>
      </w:pPr>
    </w:p>
    <w:p w:rsidR="001F6A1F" w:rsidRDefault="001F6A1F" w:rsidP="008376C6">
      <w:pPr>
        <w:tabs>
          <w:tab w:val="left" w:pos="142"/>
        </w:tabs>
      </w:pPr>
    </w:p>
    <w:p w:rsidR="00B61C5B" w:rsidRPr="004D5B67" w:rsidRDefault="00B61C5B" w:rsidP="004D5B67">
      <w:pPr>
        <w:spacing w:before="100" w:beforeAutospacing="1" w:after="100" w:afterAutospacing="1"/>
        <w:rPr>
          <w:sz w:val="28"/>
          <w:szCs w:val="28"/>
          <w:lang w:val="en-US"/>
        </w:rPr>
      </w:pPr>
    </w:p>
    <w:p w:rsidR="00234C77" w:rsidRDefault="00234C77" w:rsidP="008376C6">
      <w:pPr>
        <w:spacing w:before="100" w:beforeAutospacing="1" w:after="100" w:afterAutospacing="1"/>
        <w:jc w:val="right"/>
        <w:rPr>
          <w:sz w:val="22"/>
          <w:szCs w:val="22"/>
        </w:rPr>
      </w:pPr>
    </w:p>
    <w:p w:rsidR="008376C6" w:rsidRPr="00234C77" w:rsidRDefault="008376C6" w:rsidP="008376C6">
      <w:pPr>
        <w:spacing w:before="100" w:beforeAutospacing="1" w:after="100" w:afterAutospacing="1"/>
        <w:jc w:val="right"/>
        <w:rPr>
          <w:sz w:val="22"/>
          <w:szCs w:val="22"/>
        </w:rPr>
      </w:pPr>
      <w:r w:rsidRPr="00234C77">
        <w:rPr>
          <w:sz w:val="22"/>
          <w:szCs w:val="22"/>
        </w:rPr>
        <w:lastRenderedPageBreak/>
        <w:t xml:space="preserve">Приложение № 1                                                  </w:t>
      </w:r>
    </w:p>
    <w:p w:rsidR="008376C6" w:rsidRDefault="008376C6" w:rsidP="002222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8376C6" w:rsidRDefault="008376C6" w:rsidP="002222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районной </w:t>
      </w:r>
      <w:r w:rsidR="002222E5">
        <w:rPr>
          <w:sz w:val="28"/>
          <w:szCs w:val="28"/>
        </w:rPr>
        <w:t xml:space="preserve">Олимпиады </w:t>
      </w:r>
      <w:proofErr w:type="gramStart"/>
      <w:r w:rsidR="002222E5">
        <w:rPr>
          <w:sz w:val="28"/>
          <w:szCs w:val="28"/>
        </w:rPr>
        <w:t>обучающихся</w:t>
      </w:r>
      <w:proofErr w:type="gramEnd"/>
      <w:r w:rsidR="002222E5">
        <w:rPr>
          <w:sz w:val="28"/>
          <w:szCs w:val="28"/>
        </w:rPr>
        <w:t xml:space="preserve"> по краеведению,</w:t>
      </w:r>
    </w:p>
    <w:p w:rsidR="002222E5" w:rsidRDefault="002222E5" w:rsidP="002222E5">
      <w:pPr>
        <w:jc w:val="center"/>
        <w:rPr>
          <w:bCs/>
          <w:color w:val="333333"/>
          <w:sz w:val="28"/>
          <w:szCs w:val="28"/>
        </w:rPr>
      </w:pPr>
      <w:proofErr w:type="gramStart"/>
      <w:r>
        <w:rPr>
          <w:sz w:val="28"/>
          <w:szCs w:val="28"/>
        </w:rPr>
        <w:t>посвященной</w:t>
      </w:r>
      <w:proofErr w:type="gramEnd"/>
      <w:r>
        <w:rPr>
          <w:sz w:val="28"/>
          <w:szCs w:val="28"/>
        </w:rPr>
        <w:t xml:space="preserve"> 250-летию Е.А. Болховитинова.</w:t>
      </w:r>
    </w:p>
    <w:p w:rsidR="005D6AC4" w:rsidRDefault="005D6AC4" w:rsidP="009D564E">
      <w:pPr>
        <w:rPr>
          <w:sz w:val="28"/>
          <w:szCs w:val="28"/>
        </w:rPr>
      </w:pP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>1. Попова</w:t>
      </w:r>
      <w:r w:rsidR="00DB6544">
        <w:rPr>
          <w:sz w:val="28"/>
          <w:szCs w:val="28"/>
        </w:rPr>
        <w:t xml:space="preserve"> Ольга Васильевна – директор МКУ </w:t>
      </w:r>
      <w:proofErr w:type="gramStart"/>
      <w:r w:rsidR="00DB654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9D564E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5EE2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DB6544">
        <w:rPr>
          <w:sz w:val="28"/>
          <w:szCs w:val="28"/>
        </w:rPr>
        <w:t>Колтакова</w:t>
      </w:r>
      <w:proofErr w:type="spellEnd"/>
      <w:r w:rsidR="00DB6544">
        <w:rPr>
          <w:sz w:val="28"/>
          <w:szCs w:val="28"/>
        </w:rPr>
        <w:t xml:space="preserve"> Любовь Васильевна </w:t>
      </w:r>
      <w:r w:rsidR="005D6AC4">
        <w:rPr>
          <w:sz w:val="28"/>
          <w:szCs w:val="28"/>
        </w:rPr>
        <w:t xml:space="preserve"> – старший инспектор</w:t>
      </w:r>
      <w:r w:rsidR="005D6AC4" w:rsidRPr="005D6AC4">
        <w:rPr>
          <w:sz w:val="28"/>
          <w:szCs w:val="28"/>
        </w:rPr>
        <w:t xml:space="preserve"> </w:t>
      </w:r>
      <w:r w:rsidR="005D6AC4">
        <w:rPr>
          <w:sz w:val="28"/>
          <w:szCs w:val="28"/>
        </w:rPr>
        <w:t>отдела по образованию, молодежной политике, культуре и спорту</w:t>
      </w:r>
      <w:r w:rsidR="00B905F8">
        <w:rPr>
          <w:sz w:val="28"/>
          <w:szCs w:val="28"/>
        </w:rPr>
        <w:t>;</w:t>
      </w: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5D6AC4">
        <w:rPr>
          <w:sz w:val="28"/>
          <w:szCs w:val="28"/>
        </w:rPr>
        <w:t>Закандыкина</w:t>
      </w:r>
      <w:proofErr w:type="spellEnd"/>
      <w:r w:rsidR="005D6AC4">
        <w:rPr>
          <w:sz w:val="28"/>
          <w:szCs w:val="28"/>
        </w:rPr>
        <w:t xml:space="preserve"> Ольга Васильевна – методист</w:t>
      </w:r>
      <w:r w:rsidR="005D6AC4" w:rsidRPr="00F95EE2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5D6AC4">
        <w:rPr>
          <w:sz w:val="28"/>
          <w:szCs w:val="28"/>
        </w:rPr>
        <w:t xml:space="preserve"> 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5D6AC4">
        <w:rPr>
          <w:sz w:val="28"/>
          <w:szCs w:val="28"/>
        </w:rPr>
        <w:t>ом</w:t>
      </w:r>
      <w:proofErr w:type="gramEnd"/>
      <w:r w:rsidR="005D6AC4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 w:rsidR="005D6AC4">
        <w:rPr>
          <w:sz w:val="28"/>
          <w:szCs w:val="28"/>
        </w:rPr>
        <w:t xml:space="preserve"> </w:t>
      </w:r>
    </w:p>
    <w:p w:rsidR="00BC761A" w:rsidRDefault="005D6AC4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05F8">
        <w:rPr>
          <w:sz w:val="28"/>
          <w:szCs w:val="28"/>
        </w:rPr>
        <w:t>Кожевникова Ольга Игоревна - педагог</w:t>
      </w:r>
      <w:r w:rsidR="00502836">
        <w:rPr>
          <w:sz w:val="28"/>
          <w:szCs w:val="28"/>
        </w:rPr>
        <w:t xml:space="preserve"> дополнительного образования МКУ </w:t>
      </w:r>
      <w:proofErr w:type="gramStart"/>
      <w:r w:rsidR="00502836">
        <w:rPr>
          <w:sz w:val="28"/>
          <w:szCs w:val="28"/>
        </w:rPr>
        <w:t>ДО</w:t>
      </w:r>
      <w:proofErr w:type="gramEnd"/>
      <w:r w:rsidR="00B905F8">
        <w:rPr>
          <w:sz w:val="28"/>
          <w:szCs w:val="28"/>
        </w:rPr>
        <w:t xml:space="preserve">  </w:t>
      </w:r>
      <w:r w:rsidR="00502836">
        <w:rPr>
          <w:sz w:val="28"/>
          <w:szCs w:val="28"/>
        </w:rPr>
        <w:t>«</w:t>
      </w:r>
      <w:proofErr w:type="gramStart"/>
      <w:r w:rsidR="00502836">
        <w:rPr>
          <w:sz w:val="28"/>
          <w:szCs w:val="28"/>
        </w:rPr>
        <w:t>Д</w:t>
      </w:r>
      <w:r w:rsidR="00B905F8">
        <w:rPr>
          <w:sz w:val="28"/>
          <w:szCs w:val="28"/>
        </w:rPr>
        <w:t>ом</w:t>
      </w:r>
      <w:proofErr w:type="gramEnd"/>
      <w:r w:rsidR="00B905F8">
        <w:rPr>
          <w:sz w:val="28"/>
          <w:szCs w:val="28"/>
        </w:rPr>
        <w:t xml:space="preserve"> детского творчества</w:t>
      </w:r>
      <w:r w:rsidR="00502836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</w:p>
    <w:p w:rsidR="005D6AC4" w:rsidRDefault="005D6AC4" w:rsidP="005D6AC4">
      <w:pPr>
        <w:rPr>
          <w:sz w:val="28"/>
          <w:szCs w:val="28"/>
        </w:rPr>
      </w:pPr>
    </w:p>
    <w:p w:rsidR="005D6AC4" w:rsidRDefault="005D6AC4" w:rsidP="005D6AC4">
      <w:pPr>
        <w:rPr>
          <w:sz w:val="28"/>
          <w:szCs w:val="28"/>
        </w:rPr>
      </w:pPr>
    </w:p>
    <w:p w:rsidR="00943C57" w:rsidRPr="00C3180C" w:rsidRDefault="00943C57" w:rsidP="00E01AE4">
      <w:pPr>
        <w:rPr>
          <w:sz w:val="28"/>
          <w:szCs w:val="28"/>
          <w:u w:val="single"/>
        </w:rPr>
      </w:pPr>
    </w:p>
    <w:p w:rsidR="005D6AC4" w:rsidRDefault="005D6AC4" w:rsidP="005D6AC4">
      <w:pPr>
        <w:rPr>
          <w:sz w:val="28"/>
          <w:szCs w:val="28"/>
        </w:rPr>
      </w:pPr>
    </w:p>
    <w:p w:rsidR="008376C6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502836" w:rsidRDefault="008376C6" w:rsidP="00F73A3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9D564E">
        <w:rPr>
          <w:b/>
        </w:rPr>
        <w:t xml:space="preserve">                                                                       </w:t>
      </w:r>
      <w:r w:rsidR="002D22E9">
        <w:rPr>
          <w:b/>
        </w:rPr>
        <w:t xml:space="preserve">                                   </w:t>
      </w:r>
    </w:p>
    <w:p w:rsidR="00B61C5B" w:rsidRDefault="00B61C5B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34C77">
      <w:pPr>
        <w:jc w:val="right"/>
        <w:rPr>
          <w:sz w:val="22"/>
          <w:szCs w:val="22"/>
        </w:rPr>
      </w:pPr>
    </w:p>
    <w:p w:rsidR="00234C77" w:rsidRPr="00234C77" w:rsidRDefault="00234C77" w:rsidP="00234C77">
      <w:pPr>
        <w:jc w:val="right"/>
        <w:rPr>
          <w:sz w:val="22"/>
          <w:szCs w:val="22"/>
        </w:rPr>
      </w:pPr>
      <w:r w:rsidRPr="00234C77">
        <w:rPr>
          <w:sz w:val="22"/>
          <w:szCs w:val="22"/>
        </w:rPr>
        <w:lastRenderedPageBreak/>
        <w:t>Приложение 2</w:t>
      </w:r>
    </w:p>
    <w:p w:rsidR="002222E5" w:rsidRDefault="002222E5" w:rsidP="002222E5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Положение</w:t>
      </w:r>
    </w:p>
    <w:p w:rsidR="002222E5" w:rsidRDefault="002222E5" w:rsidP="002222E5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районной олимпиады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краеведению, посвященной 250-летию Е.А. Болховитинова</w:t>
      </w:r>
    </w:p>
    <w:p w:rsidR="002222E5" w:rsidRPr="00821E33" w:rsidRDefault="002222E5" w:rsidP="002222E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21E33">
        <w:rPr>
          <w:sz w:val="28"/>
          <w:szCs w:val="28"/>
        </w:rPr>
        <w:t>(далее – Положение)</w:t>
      </w:r>
    </w:p>
    <w:p w:rsidR="002222E5" w:rsidRPr="00DB0BB6" w:rsidRDefault="002222E5" w:rsidP="002222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62B4">
        <w:rPr>
          <w:sz w:val="28"/>
          <w:szCs w:val="28"/>
        </w:rPr>
        <w:t xml:space="preserve">Районная </w:t>
      </w:r>
      <w:r w:rsidR="00185A04">
        <w:rPr>
          <w:sz w:val="28"/>
          <w:szCs w:val="28"/>
        </w:rPr>
        <w:t>олимпиада</w:t>
      </w:r>
      <w:r w:rsidRPr="008C62B4">
        <w:rPr>
          <w:sz w:val="28"/>
          <w:szCs w:val="28"/>
        </w:rPr>
        <w:t xml:space="preserve"> </w:t>
      </w:r>
      <w:proofErr w:type="gramStart"/>
      <w:r w:rsidRPr="008C62B4">
        <w:rPr>
          <w:sz w:val="28"/>
          <w:szCs w:val="28"/>
        </w:rPr>
        <w:t>обучающихся</w:t>
      </w:r>
      <w:proofErr w:type="gramEnd"/>
      <w:r w:rsidR="00B61C5B">
        <w:rPr>
          <w:sz w:val="28"/>
          <w:szCs w:val="28"/>
        </w:rPr>
        <w:t xml:space="preserve"> по краеведению, посвященная</w:t>
      </w:r>
      <w:r w:rsidRPr="008C62B4">
        <w:rPr>
          <w:sz w:val="28"/>
          <w:szCs w:val="28"/>
        </w:rPr>
        <w:t xml:space="preserve"> 250-летию Е.А. Болховитинова</w:t>
      </w:r>
      <w:r>
        <w:rPr>
          <w:sz w:val="28"/>
          <w:szCs w:val="28"/>
        </w:rPr>
        <w:t xml:space="preserve"> (далее – Олимпиада</w:t>
      </w:r>
      <w:r w:rsidRPr="00DB0BB6">
        <w:rPr>
          <w:sz w:val="28"/>
          <w:szCs w:val="28"/>
        </w:rPr>
        <w:t xml:space="preserve">) проводится </w:t>
      </w:r>
      <w:r>
        <w:rPr>
          <w:sz w:val="28"/>
          <w:szCs w:val="28"/>
        </w:rPr>
        <w:t>отделом по образованию, молодежной политике, культуре и спорту администрации Хохольского муниципального района.</w:t>
      </w:r>
    </w:p>
    <w:p w:rsidR="002222E5" w:rsidRDefault="002222E5" w:rsidP="002222E5">
      <w:pPr>
        <w:keepNext/>
        <w:keepLines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Непосредственное проведение Конференции </w:t>
      </w:r>
      <w:r w:rsidRPr="00DB0BB6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 xml:space="preserve">МКУ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Дом</w:t>
      </w:r>
      <w:proofErr w:type="gramEnd"/>
      <w:r>
        <w:rPr>
          <w:bCs/>
          <w:sz w:val="28"/>
          <w:szCs w:val="28"/>
        </w:rPr>
        <w:t xml:space="preserve"> детского творчества» Хохольского района.</w:t>
      </w:r>
    </w:p>
    <w:p w:rsidR="002222E5" w:rsidRPr="00DB0BB6" w:rsidRDefault="002222E5" w:rsidP="002222E5">
      <w:pPr>
        <w:keepNext/>
        <w:keepLines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2017 году исполняется 250 лет со дня рождения </w:t>
      </w:r>
      <w:proofErr w:type="spellStart"/>
      <w:r>
        <w:rPr>
          <w:bCs/>
          <w:sz w:val="28"/>
          <w:szCs w:val="28"/>
        </w:rPr>
        <w:t>Евфимия</w:t>
      </w:r>
      <w:proofErr w:type="spellEnd"/>
      <w:r>
        <w:rPr>
          <w:bCs/>
          <w:sz w:val="28"/>
          <w:szCs w:val="28"/>
        </w:rPr>
        <w:t xml:space="preserve"> Алексеевича Болховитинова – родоначальника воронежского краеведения. </w:t>
      </w:r>
      <w:proofErr w:type="spellStart"/>
      <w:r>
        <w:rPr>
          <w:bCs/>
          <w:sz w:val="28"/>
          <w:szCs w:val="28"/>
        </w:rPr>
        <w:t>Евфимий</w:t>
      </w:r>
      <w:proofErr w:type="spellEnd"/>
      <w:r>
        <w:rPr>
          <w:bCs/>
          <w:sz w:val="28"/>
          <w:szCs w:val="28"/>
        </w:rPr>
        <w:t xml:space="preserve"> Алексеевич вошёл в историю как превосходный историк, литератор, археолог, летописец и географ. Его труд «Историческое, географическое и экономическое описание Воронежской губернии» с полным правом можно считать прародительницей современных краеведческих монографий. Е.А. Болховитинов впервые осмыслил историю Воронежской губернии в контексте истории России, познав и истолковав сам процесс. За большой вклад во всестороннее изучение Воронежской губернии </w:t>
      </w:r>
      <w:r>
        <w:rPr>
          <w:bCs/>
          <w:sz w:val="28"/>
          <w:szCs w:val="28"/>
          <w:lang w:val="en-US"/>
        </w:rPr>
        <w:t>XVIII</w:t>
      </w:r>
      <w:r w:rsidRPr="008C6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века Е.А. Болховитинова по праву считают основоположником подлинно научного краеведения. 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Цель Олимпиады</w:t>
      </w:r>
      <w:r w:rsidRPr="00DB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развитие учебно-исследовательской деятельности по направлениям программы туристско-краеведческого движения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Воронежской области «Край родной».</w:t>
      </w:r>
    </w:p>
    <w:p w:rsidR="002222E5" w:rsidRPr="00DB0BB6" w:rsidRDefault="002222E5" w:rsidP="002222E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Задачи Олимпиады</w:t>
      </w:r>
      <w:r w:rsidRPr="00DB0BB6">
        <w:rPr>
          <w:b/>
          <w:sz w:val="28"/>
          <w:szCs w:val="28"/>
        </w:rPr>
        <w:t>:</w:t>
      </w:r>
    </w:p>
    <w:p w:rsidR="002222E5" w:rsidRPr="00DB0BB6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 углубление знаний и компетенций обучающихся в области краеведения;</w:t>
      </w:r>
    </w:p>
    <w:p w:rsidR="002222E5" w:rsidRPr="00DB0BB6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активизация и развитие учебно-исследовательской деятельности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;</w:t>
      </w:r>
    </w:p>
    <w:p w:rsidR="002222E5" w:rsidRPr="00DB0BB6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выявление и поддержка одарённых детей;</w:t>
      </w:r>
    </w:p>
    <w:p w:rsidR="002222E5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совершенствование методики исследовательской работы в области краеведения;</w:t>
      </w:r>
    </w:p>
    <w:p w:rsidR="002222E5" w:rsidRPr="00DB0BB6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lastRenderedPageBreak/>
        <w:t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учреждениях;</w:t>
      </w:r>
    </w:p>
    <w:p w:rsidR="002222E5" w:rsidRPr="00DB0BB6" w:rsidRDefault="002222E5" w:rsidP="002222E5">
      <w:pPr>
        <w:spacing w:line="360" w:lineRule="auto"/>
        <w:jc w:val="both"/>
        <w:rPr>
          <w:sz w:val="28"/>
          <w:szCs w:val="28"/>
        </w:rPr>
      </w:pPr>
      <w:r w:rsidRPr="00DB0BB6">
        <w:rPr>
          <w:sz w:val="28"/>
          <w:szCs w:val="28"/>
        </w:rPr>
        <w:t xml:space="preserve"> - повышения роли краеведения в духовно-нравственном и патриотическом воспитании </w:t>
      </w:r>
      <w:proofErr w:type="gramStart"/>
      <w:r w:rsidRPr="00DB0BB6">
        <w:rPr>
          <w:sz w:val="28"/>
          <w:szCs w:val="28"/>
        </w:rPr>
        <w:t>обучающихся</w:t>
      </w:r>
      <w:proofErr w:type="gramEnd"/>
      <w:r w:rsidRPr="00DB0BB6">
        <w:rPr>
          <w:sz w:val="28"/>
          <w:szCs w:val="28"/>
        </w:rPr>
        <w:t>.</w:t>
      </w:r>
    </w:p>
    <w:p w:rsidR="002222E5" w:rsidRDefault="002222E5" w:rsidP="002222E5">
      <w:pPr>
        <w:ind w:firstLine="709"/>
        <w:jc w:val="both"/>
        <w:rPr>
          <w:sz w:val="28"/>
          <w:szCs w:val="28"/>
        </w:rPr>
      </w:pPr>
    </w:p>
    <w:p w:rsidR="002222E5" w:rsidRPr="00DB0BB6" w:rsidRDefault="002222E5" w:rsidP="002222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Олимпиады</w:t>
      </w:r>
    </w:p>
    <w:p w:rsidR="002222E5" w:rsidRPr="00B4610E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Конференции принимают участие обучающиеся 8 – 11 классов.</w:t>
      </w:r>
    </w:p>
    <w:p w:rsidR="002222E5" w:rsidRDefault="002222E5" w:rsidP="002222E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222E5" w:rsidRDefault="002222E5" w:rsidP="00185A0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11D1B">
        <w:rPr>
          <w:b/>
          <w:sz w:val="28"/>
          <w:szCs w:val="28"/>
        </w:rPr>
        <w:t>Порядок, ме</w:t>
      </w:r>
      <w:r>
        <w:rPr>
          <w:b/>
          <w:sz w:val="28"/>
          <w:szCs w:val="28"/>
        </w:rPr>
        <w:t>сто и время проведения Олимпиады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состоится 1 марта 2017  года в 10.00часов на базе МКОУ «Хохольский лицей».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проводится по номинациям:</w:t>
      </w:r>
    </w:p>
    <w:p w:rsidR="002222E5" w:rsidRPr="00E05B3A" w:rsidRDefault="002222E5" w:rsidP="002222E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10044">
        <w:rPr>
          <w:b/>
          <w:sz w:val="28"/>
          <w:szCs w:val="28"/>
          <w:u w:val="single"/>
        </w:rPr>
        <w:t>«Литературное краеведение»</w:t>
      </w:r>
      <w:r w:rsidRPr="00F1004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творчество поэтов и писателей населённого пункта или района, библиотечное дело; книгоиздательство; средства массовой информации; жизнь и творчество местных и связанных с Воронежской областью поэтов, писателей, а также работников библиотек, издательств, средств массовой информации (журналистов, редакторов, операторов, фотокорреспондентов) и др.</w:t>
      </w:r>
      <w:proofErr w:type="gramEnd"/>
    </w:p>
    <w:p w:rsidR="002222E5" w:rsidRPr="00F10044" w:rsidRDefault="002222E5" w:rsidP="002222E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10044">
        <w:rPr>
          <w:b/>
          <w:sz w:val="28"/>
          <w:szCs w:val="28"/>
          <w:u w:val="single"/>
        </w:rPr>
        <w:t>«Природное наследие»:</w:t>
      </w:r>
      <w:r w:rsidRPr="00D31AAF">
        <w:t xml:space="preserve"> </w:t>
      </w:r>
      <w:r>
        <w:rPr>
          <w:sz w:val="28"/>
          <w:szCs w:val="28"/>
        </w:rPr>
        <w:t>р</w:t>
      </w:r>
      <w:r w:rsidRPr="00F10044">
        <w:rPr>
          <w:sz w:val="28"/>
          <w:szCs w:val="28"/>
        </w:rPr>
        <w:t xml:space="preserve">аспространённые вблизи населённого пункта и в округе животные, растения (в том числе, лекарственные), грибы и т.д.; </w:t>
      </w:r>
      <w:r>
        <w:rPr>
          <w:sz w:val="28"/>
          <w:szCs w:val="28"/>
        </w:rPr>
        <w:t>гидрология своего района, использование водных ресурсов в народном хозяйстве, их охрана; геология, полезные ископаемые родного края; хозяйственная деятельность человека, экологические проблемы, красная книга, проблемы выживания в современных условиях;</w:t>
      </w:r>
      <w:proofErr w:type="gramEnd"/>
      <w:r>
        <w:rPr>
          <w:sz w:val="28"/>
          <w:szCs w:val="28"/>
        </w:rPr>
        <w:t xml:space="preserve"> отношение человека к природе в народных традициях, выявление положительных и отрицательных фактов воздействия человека на природу в ходе изучения литературных, архивных и иных источников, путем изучения народных традиций взаимоотношения человека и природы.</w:t>
      </w:r>
    </w:p>
    <w:p w:rsidR="002222E5" w:rsidRPr="00A60BFB" w:rsidRDefault="002222E5" w:rsidP="002222E5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0044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История пионерской организации школы, села</w:t>
      </w:r>
      <w:r w:rsidRPr="00F1004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история Ленинского комсомола, молодежного и детского движения; использование </w:t>
      </w:r>
      <w:r>
        <w:rPr>
          <w:sz w:val="28"/>
          <w:szCs w:val="28"/>
        </w:rPr>
        <w:lastRenderedPageBreak/>
        <w:t>опыта ВЛКСМ и Всесоюзной пионерской организации в работе с детьми и молодежью; укрепление исторической памяти и преемственности поколений.</w:t>
      </w:r>
    </w:p>
    <w:p w:rsidR="002222E5" w:rsidRPr="00A60BFB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Р</w:t>
      </w:r>
      <w:r w:rsidRPr="00A60BFB">
        <w:rPr>
          <w:b/>
          <w:sz w:val="28"/>
          <w:szCs w:val="28"/>
          <w:u w:val="single"/>
        </w:rPr>
        <w:t>аботы данной номинации будут оцениваться только на районном уровне.</w:t>
      </w:r>
      <w:r w:rsidRPr="00A60BFB">
        <w:rPr>
          <w:rFonts w:eastAsia="Calibri"/>
          <w:sz w:val="28"/>
          <w:szCs w:val="28"/>
          <w:lang w:eastAsia="en-US"/>
        </w:rPr>
        <w:t xml:space="preserve"> </w:t>
      </w:r>
    </w:p>
    <w:p w:rsidR="002222E5" w:rsidRPr="00F10044" w:rsidRDefault="002222E5" w:rsidP="002222E5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2222E5" w:rsidRPr="00BB2B2B" w:rsidRDefault="002222E5" w:rsidP="002222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Олимпиады </w:t>
      </w:r>
      <w:r w:rsidRPr="00BB2B2B">
        <w:rPr>
          <w:sz w:val="28"/>
          <w:szCs w:val="28"/>
        </w:rPr>
        <w:t xml:space="preserve"> представляет исследовательскую работу </w:t>
      </w:r>
      <w:r w:rsidR="00B61C5B">
        <w:rPr>
          <w:sz w:val="28"/>
          <w:szCs w:val="28"/>
        </w:rPr>
        <w:t>в печатном виде, а также исследовательскую работу в формате эссе.</w:t>
      </w:r>
      <w:r w:rsidRPr="00BB2B2B">
        <w:rPr>
          <w:sz w:val="28"/>
          <w:szCs w:val="28"/>
        </w:rPr>
        <w:t xml:space="preserve"> Презентация доклада осуществляется с использованием средств мультимедиа.</w:t>
      </w:r>
    </w:p>
    <w:p w:rsidR="002222E5" w:rsidRPr="00371E0D" w:rsidRDefault="002222E5" w:rsidP="002222E5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371E0D">
        <w:rPr>
          <w:b/>
          <w:sz w:val="28"/>
          <w:szCs w:val="28"/>
          <w:u w:val="single"/>
        </w:rPr>
        <w:t>Заявка на участие в</w:t>
      </w:r>
      <w:r>
        <w:rPr>
          <w:b/>
          <w:sz w:val="28"/>
          <w:szCs w:val="28"/>
          <w:u w:val="single"/>
        </w:rPr>
        <w:t xml:space="preserve"> Олимпиаде</w:t>
      </w:r>
      <w:r w:rsidRPr="00371E0D">
        <w:rPr>
          <w:b/>
          <w:sz w:val="28"/>
          <w:szCs w:val="28"/>
          <w:u w:val="single"/>
        </w:rPr>
        <w:t>, заполненная по всем пунктам, высылается по электронной почте: 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b/>
          <w:sz w:val="28"/>
          <w:szCs w:val="28"/>
          <w:u w:val="single"/>
        </w:rPr>
        <w:t>@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b/>
          <w:sz w:val="28"/>
          <w:szCs w:val="28"/>
          <w:u w:val="single"/>
        </w:rPr>
        <w:t>.</w:t>
      </w:r>
      <w:proofErr w:type="spellStart"/>
      <w:r w:rsidRPr="00371E0D">
        <w:rPr>
          <w:b/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b/>
          <w:sz w:val="28"/>
          <w:szCs w:val="28"/>
          <w:u w:val="single"/>
        </w:rPr>
        <w:t xml:space="preserve">  до </w:t>
      </w:r>
      <w:r>
        <w:rPr>
          <w:b/>
          <w:sz w:val="28"/>
          <w:szCs w:val="28"/>
          <w:u w:val="single"/>
        </w:rPr>
        <w:t>15 февраля 2017</w:t>
      </w:r>
      <w:r w:rsidRPr="00371E0D">
        <w:rPr>
          <w:b/>
          <w:sz w:val="28"/>
          <w:szCs w:val="28"/>
          <w:u w:val="single"/>
        </w:rPr>
        <w:t xml:space="preserve"> г.</w:t>
      </w:r>
    </w:p>
    <w:p w:rsidR="002222E5" w:rsidRPr="00371E0D" w:rsidRDefault="002222E5" w:rsidP="002222E5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371E0D">
        <w:rPr>
          <w:sz w:val="28"/>
          <w:szCs w:val="28"/>
          <w:u w:val="single"/>
        </w:rPr>
        <w:t xml:space="preserve">Исследовательская работа </w:t>
      </w:r>
      <w:r w:rsidR="00B61C5B">
        <w:rPr>
          <w:sz w:val="28"/>
          <w:szCs w:val="28"/>
          <w:u w:val="single"/>
        </w:rPr>
        <w:t xml:space="preserve">в формате эссе </w:t>
      </w:r>
      <w:r w:rsidRPr="00371E0D">
        <w:rPr>
          <w:sz w:val="28"/>
          <w:szCs w:val="28"/>
          <w:u w:val="single"/>
        </w:rPr>
        <w:t xml:space="preserve">в </w:t>
      </w:r>
      <w:r w:rsidR="00B61C5B">
        <w:rPr>
          <w:sz w:val="28"/>
          <w:szCs w:val="28"/>
          <w:u w:val="single"/>
        </w:rPr>
        <w:t xml:space="preserve">печатном и </w:t>
      </w:r>
      <w:r w:rsidRPr="00371E0D">
        <w:rPr>
          <w:sz w:val="28"/>
          <w:szCs w:val="28"/>
          <w:u w:val="single"/>
        </w:rPr>
        <w:t>электронном виде высылается по электронной почте: </w:t>
      </w:r>
      <w:proofErr w:type="spellStart"/>
      <w:r w:rsidRPr="00371E0D">
        <w:rPr>
          <w:sz w:val="28"/>
          <w:szCs w:val="28"/>
          <w:u w:val="single"/>
          <w:lang w:val="en-US"/>
        </w:rPr>
        <w:t>ddthoh</w:t>
      </w:r>
      <w:proofErr w:type="spellEnd"/>
      <w:r w:rsidRPr="00371E0D">
        <w:rPr>
          <w:sz w:val="28"/>
          <w:szCs w:val="28"/>
          <w:u w:val="single"/>
        </w:rPr>
        <w:t>@</w:t>
      </w:r>
      <w:proofErr w:type="spellStart"/>
      <w:r w:rsidRPr="00371E0D">
        <w:rPr>
          <w:sz w:val="28"/>
          <w:szCs w:val="28"/>
          <w:u w:val="single"/>
          <w:lang w:val="en-US"/>
        </w:rPr>
        <w:t>yandex</w:t>
      </w:r>
      <w:proofErr w:type="spellEnd"/>
      <w:r w:rsidRPr="00371E0D">
        <w:rPr>
          <w:sz w:val="28"/>
          <w:szCs w:val="28"/>
          <w:u w:val="single"/>
        </w:rPr>
        <w:t>.</w:t>
      </w:r>
      <w:proofErr w:type="spellStart"/>
      <w:r w:rsidRPr="00371E0D">
        <w:rPr>
          <w:sz w:val="28"/>
          <w:szCs w:val="28"/>
          <w:u w:val="single"/>
          <w:lang w:val="en-US"/>
        </w:rPr>
        <w:t>ru</w:t>
      </w:r>
      <w:proofErr w:type="spellEnd"/>
      <w:r w:rsidRPr="00371E0D">
        <w:rPr>
          <w:sz w:val="28"/>
          <w:szCs w:val="28"/>
          <w:u w:val="single"/>
        </w:rPr>
        <w:t xml:space="preserve">  </w:t>
      </w:r>
      <w:r>
        <w:rPr>
          <w:b/>
          <w:sz w:val="28"/>
          <w:szCs w:val="28"/>
          <w:u w:val="single"/>
        </w:rPr>
        <w:t>до 22 февраля 2017</w:t>
      </w:r>
      <w:r w:rsidRPr="00371E0D">
        <w:rPr>
          <w:b/>
          <w:sz w:val="28"/>
          <w:szCs w:val="28"/>
          <w:u w:val="single"/>
        </w:rPr>
        <w:t xml:space="preserve"> г.</w:t>
      </w:r>
    </w:p>
    <w:p w:rsidR="002222E5" w:rsidRPr="00B4610E" w:rsidRDefault="002222E5" w:rsidP="002222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этап Олимпиады  </w:t>
      </w:r>
      <w:r w:rsidRPr="00B4610E">
        <w:rPr>
          <w:sz w:val="28"/>
          <w:szCs w:val="28"/>
        </w:rPr>
        <w:t xml:space="preserve"> состоит из двух туров:</w:t>
      </w:r>
    </w:p>
    <w:p w:rsidR="002222E5" w:rsidRDefault="002222E5" w:rsidP="002222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 xml:space="preserve">1 тур – заочный. Участники представляют </w:t>
      </w:r>
      <w:r>
        <w:rPr>
          <w:sz w:val="28"/>
          <w:szCs w:val="28"/>
        </w:rPr>
        <w:t xml:space="preserve">исследовательскую  работу </w:t>
      </w:r>
      <w:r w:rsidRPr="00B4610E">
        <w:rPr>
          <w:sz w:val="28"/>
          <w:szCs w:val="28"/>
        </w:rPr>
        <w:t>в</w:t>
      </w:r>
      <w:r>
        <w:rPr>
          <w:sz w:val="28"/>
          <w:szCs w:val="28"/>
        </w:rPr>
        <w:t xml:space="preserve"> формате эссе в</w:t>
      </w:r>
      <w:r w:rsidRPr="00B4610E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выбранной номинацией. </w:t>
      </w:r>
      <w:r w:rsidRPr="00B4610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его </w:t>
      </w:r>
      <w:r w:rsidRPr="00B4610E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определяются участники очного тура Олимпиады. Списки победителей заочного тура публикуются на сайте ГБУ ВО «ОЦРДО».</w:t>
      </w:r>
    </w:p>
    <w:p w:rsidR="002222E5" w:rsidRPr="008508EC" w:rsidRDefault="002222E5" w:rsidP="002222E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4610E">
        <w:rPr>
          <w:sz w:val="28"/>
          <w:szCs w:val="28"/>
        </w:rPr>
        <w:t>2 тур –</w:t>
      </w:r>
      <w:r>
        <w:rPr>
          <w:sz w:val="28"/>
          <w:szCs w:val="28"/>
        </w:rPr>
        <w:t xml:space="preserve"> очный. Проводится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Воронеж в период весенних каникул</w:t>
      </w:r>
      <w:r w:rsidRPr="00B4610E">
        <w:rPr>
          <w:sz w:val="28"/>
          <w:szCs w:val="28"/>
        </w:rPr>
        <w:t>.</w:t>
      </w:r>
    </w:p>
    <w:p w:rsidR="002222E5" w:rsidRPr="00976CCB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76CCB">
        <w:rPr>
          <w:sz w:val="28"/>
          <w:szCs w:val="28"/>
        </w:rPr>
        <w:t>Програ</w:t>
      </w:r>
      <w:r>
        <w:rPr>
          <w:sz w:val="28"/>
          <w:szCs w:val="28"/>
        </w:rPr>
        <w:t>мма очного тура  Олимпиады</w:t>
      </w:r>
      <w:r w:rsidRPr="00976CCB">
        <w:rPr>
          <w:sz w:val="28"/>
          <w:szCs w:val="28"/>
        </w:rPr>
        <w:t xml:space="preserve"> включает следующие виды заданий:</w:t>
      </w:r>
    </w:p>
    <w:p w:rsidR="002222E5" w:rsidRPr="00976CCB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атрибуция (описание) музейных экспонатов;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976CCB">
        <w:rPr>
          <w:sz w:val="28"/>
          <w:szCs w:val="28"/>
        </w:rPr>
        <w:t>- конкурс эр</w:t>
      </w:r>
      <w:r>
        <w:rPr>
          <w:sz w:val="28"/>
          <w:szCs w:val="28"/>
        </w:rPr>
        <w:t>удитов (тест по номинациям).</w:t>
      </w:r>
    </w:p>
    <w:p w:rsidR="002222E5" w:rsidRPr="00ED4CFF" w:rsidRDefault="002222E5" w:rsidP="002222E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D4CFF">
        <w:rPr>
          <w:rFonts w:eastAsia="Calibri"/>
          <w:b/>
          <w:sz w:val="28"/>
          <w:szCs w:val="28"/>
          <w:lang w:eastAsia="en-US"/>
        </w:rPr>
        <w:t xml:space="preserve">Критерии оценки </w:t>
      </w:r>
      <w:r>
        <w:rPr>
          <w:rFonts w:eastAsia="Calibri"/>
          <w:b/>
          <w:sz w:val="28"/>
          <w:szCs w:val="28"/>
          <w:lang w:eastAsia="en-US"/>
        </w:rPr>
        <w:t>конкурсных заданий</w:t>
      </w:r>
      <w:r w:rsidR="00B61C5B">
        <w:rPr>
          <w:rFonts w:eastAsia="Calibri"/>
          <w:b/>
          <w:sz w:val="28"/>
          <w:szCs w:val="28"/>
          <w:lang w:eastAsia="en-US"/>
        </w:rPr>
        <w:t xml:space="preserve"> </w:t>
      </w:r>
      <w:r w:rsidRPr="00ED4CFF">
        <w:rPr>
          <w:rFonts w:eastAsia="Calibri"/>
          <w:b/>
          <w:sz w:val="28"/>
          <w:szCs w:val="28"/>
          <w:lang w:eastAsia="en-US"/>
        </w:rPr>
        <w:t>(в баллах)</w:t>
      </w:r>
    </w:p>
    <w:p w:rsidR="002222E5" w:rsidRPr="00ED4CFF" w:rsidRDefault="002222E5" w:rsidP="002222E5">
      <w:pPr>
        <w:numPr>
          <w:ilvl w:val="0"/>
          <w:numId w:val="6"/>
        </w:num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Краеведческое эссе (домашняя творческая работа)</w:t>
      </w:r>
      <w:r w:rsidRPr="00ED4CFF">
        <w:rPr>
          <w:rFonts w:eastAsia="Calibri"/>
          <w:b/>
          <w:sz w:val="28"/>
          <w:szCs w:val="28"/>
          <w:lang w:eastAsia="en-US"/>
        </w:rPr>
        <w:t>: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 xml:space="preserve">- структура работы, соответствие </w:t>
      </w:r>
      <w:r>
        <w:rPr>
          <w:rFonts w:eastAsia="Calibri"/>
          <w:sz w:val="28"/>
          <w:szCs w:val="28"/>
          <w:lang w:eastAsia="en-US"/>
        </w:rPr>
        <w:t>заявленной темы содержанию (до 3 баллов);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содержательность (до 6 баллов);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логичность и четкость изложения, грамотность (до 4 баллов);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авторская позиция (до 5 баллов);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оригинальность подачи материала (до 2 баллов).</w:t>
      </w:r>
    </w:p>
    <w:p w:rsidR="002222E5" w:rsidRDefault="002222E5" w:rsidP="002222E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Максимальная оценка – 20 баллов.</w:t>
      </w:r>
    </w:p>
    <w:p w:rsidR="00B61C5B" w:rsidRDefault="00B61C5B" w:rsidP="00B61C5B">
      <w:pPr>
        <w:pStyle w:val="a3"/>
        <w:numPr>
          <w:ilvl w:val="0"/>
          <w:numId w:val="6"/>
        </w:num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61C5B">
        <w:rPr>
          <w:rFonts w:eastAsia="Calibri"/>
          <w:b/>
          <w:sz w:val="28"/>
          <w:szCs w:val="28"/>
          <w:lang w:eastAsia="en-US"/>
        </w:rPr>
        <w:t>Работа с музейными экспонатами – атрибуция (описание) предметов материальной культуры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название (до 0,5 баллов);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размеры (до 0,5 баллов);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источник поступления, легенда предмета (кому принадлежал, каким образом попал в музей и т.п.) (до 0,5 баллов);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техника исполнения, способ изготовления (до 2 баллов);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время создания и место бытования, связь с краем (до 0,5 баллов);</w:t>
      </w:r>
    </w:p>
    <w:p w:rsidR="00B61C5B" w:rsidRDefault="00B61C5B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64B41">
        <w:rPr>
          <w:rFonts w:eastAsia="Calibri"/>
          <w:sz w:val="28"/>
          <w:szCs w:val="28"/>
          <w:lang w:eastAsia="en-US"/>
        </w:rPr>
        <w:t>материал (до 0,5 баллов);</w:t>
      </w:r>
    </w:p>
    <w:p w:rsidR="00264B41" w:rsidRDefault="00264B41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сохранность (до 0,5 баллов);</w:t>
      </w:r>
    </w:p>
    <w:p w:rsidR="00264B41" w:rsidRDefault="00264B41" w:rsidP="00264B41">
      <w:pPr>
        <w:pStyle w:val="a3"/>
        <w:spacing w:line="360" w:lineRule="auto"/>
        <w:ind w:left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краткая характеристика предмета (этническая принадлежность; описание внешнего вида, формы, составных частей, назначения, устройства предмета) (до 5 баллов).</w:t>
      </w:r>
    </w:p>
    <w:p w:rsidR="00264B41" w:rsidRDefault="00264B41" w:rsidP="00B61C5B">
      <w:pPr>
        <w:pStyle w:val="a3"/>
        <w:spacing w:line="360" w:lineRule="auto"/>
        <w:ind w:left="10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Максимальная оценка – 10 баллов.</w:t>
      </w:r>
    </w:p>
    <w:p w:rsidR="00264B41" w:rsidRPr="002E692D" w:rsidRDefault="00264B41" w:rsidP="00264B41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eastAsia="Calibri"/>
          <w:sz w:val="28"/>
          <w:szCs w:val="28"/>
          <w:lang w:eastAsia="en-US"/>
        </w:rPr>
      </w:pPr>
      <w:r w:rsidRPr="00264B41">
        <w:rPr>
          <w:b/>
          <w:sz w:val="28"/>
          <w:szCs w:val="28"/>
        </w:rPr>
        <w:t>Конкурс эрудитов</w:t>
      </w:r>
      <w:r>
        <w:rPr>
          <w:sz w:val="28"/>
          <w:szCs w:val="28"/>
        </w:rPr>
        <w:t xml:space="preserve"> – 30 тестовых вопросов по номинациям Олимпиады. За каждый правильный ответ на вопрос – 1 балл.</w:t>
      </w:r>
    </w:p>
    <w:p w:rsidR="002E692D" w:rsidRDefault="002E692D" w:rsidP="002E692D">
      <w:pPr>
        <w:pStyle w:val="a3"/>
        <w:spacing w:line="360" w:lineRule="auto"/>
        <w:ind w:left="709"/>
        <w:rPr>
          <w:rFonts w:eastAsia="Calibri"/>
          <w:sz w:val="28"/>
          <w:szCs w:val="28"/>
          <w:lang w:eastAsia="en-US"/>
        </w:rPr>
      </w:pPr>
      <w:r w:rsidRPr="002E692D">
        <w:rPr>
          <w:sz w:val="28"/>
          <w:szCs w:val="28"/>
        </w:rPr>
        <w:t>Библиографический список к тексту</w:t>
      </w:r>
      <w:r w:rsidRPr="002E692D">
        <w:rPr>
          <w:rFonts w:eastAsia="Calibri"/>
          <w:sz w:val="28"/>
          <w:szCs w:val="28"/>
          <w:lang w:eastAsia="en-US"/>
        </w:rPr>
        <w:t>:</w:t>
      </w:r>
    </w:p>
    <w:p w:rsidR="002E692D" w:rsidRDefault="002E692D" w:rsidP="002E692D">
      <w:pPr>
        <w:pStyle w:val="a3"/>
        <w:numPr>
          <w:ilvl w:val="0"/>
          <w:numId w:val="8"/>
        </w:numPr>
        <w:spacing w:line="360" w:lineRule="auto"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Загоровский В.П.  История Воронежского края </w:t>
      </w:r>
      <w:proofErr w:type="gramStart"/>
      <w:r>
        <w:rPr>
          <w:rFonts w:eastAsia="Calibri"/>
          <w:sz w:val="28"/>
          <w:szCs w:val="28"/>
          <w:lang w:eastAsia="en-US"/>
        </w:rPr>
        <w:t>от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 до Я / В.П. Загоровский. – Воронеж, 1982. – 311с.</w:t>
      </w:r>
    </w:p>
    <w:p w:rsidR="002E692D" w:rsidRDefault="002E692D" w:rsidP="002E692D">
      <w:pPr>
        <w:pStyle w:val="a3"/>
        <w:numPr>
          <w:ilvl w:val="0"/>
          <w:numId w:val="8"/>
        </w:numPr>
        <w:spacing w:line="360" w:lineRule="auto"/>
        <w:ind w:left="0"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Ласунский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О.Г.</w:t>
      </w:r>
      <w:r w:rsidR="00714634">
        <w:rPr>
          <w:rFonts w:eastAsia="Calibri"/>
          <w:sz w:val="28"/>
          <w:szCs w:val="28"/>
          <w:lang w:eastAsia="en-US"/>
        </w:rPr>
        <w:t xml:space="preserve"> Литературная прогулка по Воронежу / О.Г. </w:t>
      </w:r>
      <w:proofErr w:type="spellStart"/>
      <w:r w:rsidR="00714634">
        <w:rPr>
          <w:rFonts w:eastAsia="Calibri"/>
          <w:sz w:val="28"/>
          <w:szCs w:val="28"/>
          <w:lang w:eastAsia="en-US"/>
        </w:rPr>
        <w:t>Ласунский</w:t>
      </w:r>
      <w:proofErr w:type="spellEnd"/>
      <w:r w:rsidR="00714634">
        <w:rPr>
          <w:rFonts w:eastAsia="Calibri"/>
          <w:sz w:val="28"/>
          <w:szCs w:val="28"/>
          <w:lang w:eastAsia="en-US"/>
        </w:rPr>
        <w:t xml:space="preserve">. – Воронеж,2006. – 360 </w:t>
      </w:r>
      <w:proofErr w:type="gramStart"/>
      <w:r w:rsidR="00714634">
        <w:rPr>
          <w:rFonts w:eastAsia="Calibri"/>
          <w:sz w:val="28"/>
          <w:szCs w:val="28"/>
          <w:lang w:eastAsia="en-US"/>
        </w:rPr>
        <w:t>с</w:t>
      </w:r>
      <w:proofErr w:type="gramEnd"/>
      <w:r w:rsidR="00714634">
        <w:rPr>
          <w:rFonts w:eastAsia="Calibri"/>
          <w:sz w:val="28"/>
          <w:szCs w:val="28"/>
          <w:lang w:eastAsia="en-US"/>
        </w:rPr>
        <w:t>.</w:t>
      </w:r>
    </w:p>
    <w:p w:rsidR="00714634" w:rsidRDefault="00714634" w:rsidP="002E692D">
      <w:pPr>
        <w:pStyle w:val="a3"/>
        <w:numPr>
          <w:ilvl w:val="0"/>
          <w:numId w:val="8"/>
        </w:numPr>
        <w:spacing w:line="360" w:lineRule="auto"/>
        <w:ind w:left="0"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Мильков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Ф.Н. География Воронежской области / Ф.Н. </w:t>
      </w:r>
      <w:proofErr w:type="spellStart"/>
      <w:r>
        <w:rPr>
          <w:rFonts w:eastAsia="Calibri"/>
          <w:sz w:val="28"/>
          <w:szCs w:val="28"/>
          <w:lang w:eastAsia="en-US"/>
        </w:rPr>
        <w:t>Мильков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В.Б. </w:t>
      </w:r>
      <w:proofErr w:type="spellStart"/>
      <w:r>
        <w:rPr>
          <w:rFonts w:eastAsia="Calibri"/>
          <w:sz w:val="28"/>
          <w:szCs w:val="28"/>
          <w:lang w:eastAsia="en-US"/>
        </w:rPr>
        <w:t>Михно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Ю.В. </w:t>
      </w:r>
      <w:proofErr w:type="spellStart"/>
      <w:r>
        <w:rPr>
          <w:rFonts w:eastAsia="Calibri"/>
          <w:sz w:val="28"/>
          <w:szCs w:val="28"/>
          <w:lang w:eastAsia="en-US"/>
        </w:rPr>
        <w:t>Поросенков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– Воронеж, 1994. – 130 </w:t>
      </w:r>
      <w:proofErr w:type="gramStart"/>
      <w:r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714634" w:rsidRDefault="00714634" w:rsidP="002E692D">
      <w:pPr>
        <w:pStyle w:val="a3"/>
        <w:numPr>
          <w:ilvl w:val="0"/>
          <w:numId w:val="8"/>
        </w:numPr>
        <w:spacing w:line="360" w:lineRule="auto"/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Панова В.И. История Воронежского края: </w:t>
      </w:r>
      <w:proofErr w:type="spellStart"/>
      <w:r>
        <w:rPr>
          <w:rFonts w:eastAsia="Calibri"/>
          <w:sz w:val="28"/>
          <w:szCs w:val="28"/>
          <w:lang w:eastAsia="en-US"/>
        </w:rPr>
        <w:t>учебн</w:t>
      </w:r>
      <w:proofErr w:type="gramStart"/>
      <w:r>
        <w:rPr>
          <w:rFonts w:eastAsia="Calibri"/>
          <w:sz w:val="28"/>
          <w:szCs w:val="28"/>
          <w:lang w:eastAsia="en-US"/>
        </w:rPr>
        <w:t>.-</w:t>
      </w:r>
      <w:proofErr w:type="gramEnd"/>
      <w:r>
        <w:rPr>
          <w:rFonts w:eastAsia="Calibri"/>
          <w:sz w:val="28"/>
          <w:szCs w:val="28"/>
          <w:lang w:eastAsia="en-US"/>
        </w:rPr>
        <w:t>методич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Пособие / В.И. Панова. – 4-е </w:t>
      </w:r>
      <w:proofErr w:type="spellStart"/>
      <w:r>
        <w:rPr>
          <w:rFonts w:eastAsia="Calibri"/>
          <w:sz w:val="28"/>
          <w:szCs w:val="28"/>
          <w:lang w:eastAsia="en-US"/>
        </w:rPr>
        <w:t>изд.</w:t>
      </w:r>
      <w:proofErr w:type="gramStart"/>
      <w:r>
        <w:rPr>
          <w:rFonts w:eastAsia="Calibri"/>
          <w:sz w:val="28"/>
          <w:szCs w:val="28"/>
          <w:lang w:eastAsia="en-US"/>
        </w:rPr>
        <w:t>,д</w:t>
      </w:r>
      <w:proofErr w:type="gramEnd"/>
      <w:r>
        <w:rPr>
          <w:rFonts w:eastAsia="Calibri"/>
          <w:sz w:val="28"/>
          <w:szCs w:val="28"/>
          <w:lang w:eastAsia="en-US"/>
        </w:rPr>
        <w:t>оп</w:t>
      </w:r>
      <w:proofErr w:type="spellEnd"/>
      <w:r>
        <w:rPr>
          <w:rFonts w:eastAsia="Calibri"/>
          <w:sz w:val="28"/>
          <w:szCs w:val="28"/>
          <w:lang w:eastAsia="en-US"/>
        </w:rPr>
        <w:t>. – Воронеж, 2008. – 287 с.</w:t>
      </w:r>
    </w:p>
    <w:p w:rsidR="00714634" w:rsidRPr="002E692D" w:rsidRDefault="00714634" w:rsidP="00714634">
      <w:pPr>
        <w:pStyle w:val="a3"/>
        <w:spacing w:line="360" w:lineRule="auto"/>
        <w:ind w:left="709"/>
        <w:rPr>
          <w:rFonts w:eastAsia="Calibri"/>
          <w:sz w:val="28"/>
          <w:szCs w:val="28"/>
          <w:lang w:eastAsia="en-US"/>
        </w:rPr>
      </w:pPr>
    </w:p>
    <w:p w:rsidR="00264B41" w:rsidRPr="00264B41" w:rsidRDefault="00264B41" w:rsidP="00264B41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64B41">
        <w:rPr>
          <w:rFonts w:eastAsia="Calibri"/>
          <w:b/>
          <w:sz w:val="28"/>
          <w:szCs w:val="28"/>
          <w:lang w:eastAsia="en-US"/>
        </w:rPr>
        <w:t>Защита исследовательской работы (только на районном уровне):</w:t>
      </w:r>
    </w:p>
    <w:p w:rsidR="00264B41" w:rsidRPr="00ED4CFF" w:rsidRDefault="00264B41" w:rsidP="00264B4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lastRenderedPageBreak/>
        <w:t>- содержание выступления (</w:t>
      </w:r>
      <w:r>
        <w:rPr>
          <w:rFonts w:eastAsia="Calibri"/>
          <w:sz w:val="28"/>
          <w:szCs w:val="28"/>
          <w:lang w:eastAsia="en-US"/>
        </w:rPr>
        <w:t xml:space="preserve">наличие цели, </w:t>
      </w:r>
      <w:r w:rsidRPr="00ED4CFF">
        <w:rPr>
          <w:rFonts w:eastAsia="Calibri"/>
          <w:sz w:val="28"/>
          <w:szCs w:val="28"/>
          <w:lang w:eastAsia="en-US"/>
        </w:rPr>
        <w:t>авторская точка зрения, логичность, полнота раскрытия темы) – до 10 баллов;</w:t>
      </w:r>
    </w:p>
    <w:p w:rsidR="00264B41" w:rsidRPr="00ED4CFF" w:rsidRDefault="00264B41" w:rsidP="00264B4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представление работы (</w:t>
      </w:r>
      <w:r>
        <w:rPr>
          <w:rFonts w:eastAsia="Calibri"/>
          <w:sz w:val="28"/>
          <w:szCs w:val="28"/>
          <w:lang w:eastAsia="en-US"/>
        </w:rPr>
        <w:t xml:space="preserve">соблюдение временного регламента, </w:t>
      </w:r>
      <w:r w:rsidRPr="00ED4CFF">
        <w:rPr>
          <w:rFonts w:eastAsia="Calibri"/>
          <w:sz w:val="28"/>
          <w:szCs w:val="28"/>
          <w:lang w:eastAsia="en-US"/>
        </w:rPr>
        <w:t>качество выступления, умение пользоваться наглядным материалом</w:t>
      </w:r>
      <w:r>
        <w:rPr>
          <w:rFonts w:eastAsia="Calibri"/>
          <w:sz w:val="28"/>
          <w:szCs w:val="28"/>
          <w:lang w:eastAsia="en-US"/>
        </w:rPr>
        <w:t xml:space="preserve"> – таблицы, рисунки, фото и видеоматериалы, презентации) – до 8</w:t>
      </w:r>
      <w:r w:rsidRPr="00ED4CFF">
        <w:rPr>
          <w:rFonts w:eastAsia="Calibri"/>
          <w:sz w:val="28"/>
          <w:szCs w:val="28"/>
          <w:lang w:eastAsia="en-US"/>
        </w:rPr>
        <w:t xml:space="preserve"> баллов;</w:t>
      </w:r>
    </w:p>
    <w:p w:rsidR="00264B41" w:rsidRPr="00ED4CFF" w:rsidRDefault="00264B41" w:rsidP="00264B4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наличие собственного опыта, авторская позиция – до 5 баллов;</w:t>
      </w:r>
    </w:p>
    <w:p w:rsidR="00264B41" w:rsidRPr="00ED4CFF" w:rsidRDefault="00264B41" w:rsidP="00264B4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D4CFF">
        <w:rPr>
          <w:rFonts w:eastAsia="Calibri"/>
          <w:sz w:val="28"/>
          <w:szCs w:val="28"/>
          <w:lang w:eastAsia="en-US"/>
        </w:rPr>
        <w:t xml:space="preserve">ответы на вопросы </w:t>
      </w:r>
      <w:r>
        <w:rPr>
          <w:rFonts w:eastAsia="Calibri"/>
          <w:sz w:val="28"/>
          <w:szCs w:val="28"/>
          <w:lang w:eastAsia="en-US"/>
        </w:rPr>
        <w:t xml:space="preserve">членов жюри и аудитории </w:t>
      </w:r>
      <w:r w:rsidRPr="00ED4CFF">
        <w:rPr>
          <w:rFonts w:eastAsia="Calibri"/>
          <w:sz w:val="28"/>
          <w:szCs w:val="28"/>
          <w:lang w:eastAsia="en-US"/>
        </w:rPr>
        <w:t>– до 5 баллов.</w:t>
      </w:r>
    </w:p>
    <w:p w:rsidR="00264B41" w:rsidRPr="00ED4CFF" w:rsidRDefault="00264B41" w:rsidP="00264B4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- дополнительные баллы жюри – до 2 баллов.</w:t>
      </w:r>
    </w:p>
    <w:p w:rsidR="002222E5" w:rsidRPr="00714634" w:rsidRDefault="00264B41" w:rsidP="0071463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D4CFF">
        <w:rPr>
          <w:rFonts w:eastAsia="Calibri"/>
          <w:sz w:val="28"/>
          <w:szCs w:val="28"/>
          <w:lang w:eastAsia="en-US"/>
        </w:rPr>
        <w:t>Максимальный (итоговый) балл – 30 баллов.</w:t>
      </w:r>
    </w:p>
    <w:p w:rsidR="002222E5" w:rsidRPr="00976CCB" w:rsidRDefault="002222E5" w:rsidP="002222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76CCB">
        <w:rPr>
          <w:b/>
          <w:sz w:val="28"/>
          <w:szCs w:val="28"/>
        </w:rPr>
        <w:t>Определение результатов и награждение участников</w:t>
      </w:r>
    </w:p>
    <w:p w:rsidR="002222E5" w:rsidRDefault="002222E5" w:rsidP="002222E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Участники Конференции, занявшие призовые места, награждаются дипломами отдела по образованию, молодежной политике, культуре и спорту администрации Хохольского муниципального района. Результаты определяются согласно условиям конкурса.</w:t>
      </w:r>
      <w:r w:rsidRPr="00976CCB">
        <w:rPr>
          <w:sz w:val="28"/>
          <w:szCs w:val="28"/>
        </w:rPr>
        <w:tab/>
      </w:r>
    </w:p>
    <w:p w:rsidR="00264B41" w:rsidRDefault="00264B41" w:rsidP="00264B4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95777">
        <w:rPr>
          <w:b/>
          <w:sz w:val="28"/>
          <w:szCs w:val="28"/>
        </w:rPr>
        <w:t xml:space="preserve">Требования к оформлению исследовательской работы </w:t>
      </w:r>
      <w:r>
        <w:rPr>
          <w:b/>
          <w:sz w:val="28"/>
          <w:szCs w:val="28"/>
        </w:rPr>
        <w:t>в формате эссе</w:t>
      </w:r>
    </w:p>
    <w:p w:rsidR="00264B41" w:rsidRPr="002E692D" w:rsidRDefault="00264B41" w:rsidP="00264B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кр</w:t>
      </w:r>
      <w:proofErr w:type="gramEnd"/>
      <w:r>
        <w:rPr>
          <w:sz w:val="28"/>
          <w:szCs w:val="28"/>
        </w:rPr>
        <w:t>аеведческого эссе представляется на бумажном носителе. Объем – от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до 3 страниц компьютерного набора. Каждый документ – в отдельном файле (формат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Word</w:t>
      </w:r>
      <w:r w:rsidRPr="002E69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2E69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="002E692D">
        <w:rPr>
          <w:sz w:val="28"/>
          <w:szCs w:val="28"/>
          <w:lang w:val="en-US"/>
        </w:rPr>
        <w:t>indows</w:t>
      </w:r>
      <w:r w:rsidR="002E692D" w:rsidRPr="002E692D">
        <w:rPr>
          <w:sz w:val="28"/>
          <w:szCs w:val="28"/>
        </w:rPr>
        <w:t xml:space="preserve">? </w:t>
      </w:r>
      <w:proofErr w:type="gramStart"/>
      <w:r w:rsidR="002E692D">
        <w:rPr>
          <w:sz w:val="28"/>
          <w:szCs w:val="28"/>
        </w:rPr>
        <w:t xml:space="preserve">Шрифт </w:t>
      </w:r>
      <w:r w:rsidR="002E692D">
        <w:rPr>
          <w:sz w:val="28"/>
          <w:szCs w:val="28"/>
          <w:lang w:val="en-US"/>
        </w:rPr>
        <w:t>Times</w:t>
      </w:r>
      <w:r w:rsidR="002E692D" w:rsidRPr="002E692D">
        <w:rPr>
          <w:sz w:val="28"/>
          <w:szCs w:val="28"/>
        </w:rPr>
        <w:t xml:space="preserve"> </w:t>
      </w:r>
      <w:r w:rsidR="002E692D">
        <w:rPr>
          <w:sz w:val="28"/>
          <w:szCs w:val="28"/>
          <w:lang w:val="en-US"/>
        </w:rPr>
        <w:t>New</w:t>
      </w:r>
      <w:r w:rsidR="002E692D" w:rsidRPr="002E692D">
        <w:rPr>
          <w:sz w:val="28"/>
          <w:szCs w:val="28"/>
        </w:rPr>
        <w:t xml:space="preserve"> </w:t>
      </w:r>
      <w:r w:rsidR="002E692D">
        <w:rPr>
          <w:sz w:val="28"/>
          <w:szCs w:val="28"/>
          <w:lang w:val="en-US"/>
        </w:rPr>
        <w:t>Roman</w:t>
      </w:r>
      <w:r w:rsidR="002E692D">
        <w:rPr>
          <w:sz w:val="28"/>
          <w:szCs w:val="28"/>
        </w:rPr>
        <w:t>, кегль 14, интервал полуторный, все поля – 2 см).</w:t>
      </w:r>
      <w:proofErr w:type="gramEnd"/>
      <w:r w:rsidR="002E692D">
        <w:rPr>
          <w:sz w:val="28"/>
          <w:szCs w:val="28"/>
        </w:rPr>
        <w:t xml:space="preserve"> В каждом файле на каждой странице документа с помощью колонтитулов должен быть указан автор. Образец титульного листа эссе должен быть оформлен в соответствии с образцом (приложение).</w:t>
      </w:r>
    </w:p>
    <w:p w:rsidR="002222E5" w:rsidRDefault="002222E5" w:rsidP="002E692D">
      <w:pPr>
        <w:spacing w:line="360" w:lineRule="auto"/>
        <w:rPr>
          <w:sz w:val="28"/>
          <w:szCs w:val="28"/>
        </w:rPr>
      </w:pPr>
    </w:p>
    <w:p w:rsidR="002222E5" w:rsidRPr="00A95777" w:rsidRDefault="002222E5" w:rsidP="002222E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95777">
        <w:rPr>
          <w:b/>
          <w:sz w:val="28"/>
          <w:szCs w:val="28"/>
        </w:rPr>
        <w:t xml:space="preserve">Требования к оформлению исследовательской работы 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5777">
        <w:rPr>
          <w:sz w:val="28"/>
          <w:szCs w:val="28"/>
        </w:rPr>
        <w:t xml:space="preserve">Исследовательская работа должна быть выполнена на компьютере в текстовом редакторе </w:t>
      </w:r>
      <w:proofErr w:type="spellStart"/>
      <w:r w:rsidRPr="00A95777">
        <w:rPr>
          <w:sz w:val="28"/>
          <w:szCs w:val="28"/>
        </w:rPr>
        <w:t>Microsoft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Word</w:t>
      </w:r>
      <w:proofErr w:type="spellEnd"/>
      <w:r w:rsidRPr="00A95777">
        <w:rPr>
          <w:sz w:val="28"/>
          <w:szCs w:val="28"/>
        </w:rPr>
        <w:t xml:space="preserve"> и напечатана на одной стороне бумаги формата А</w:t>
      </w:r>
      <w:proofErr w:type="gramStart"/>
      <w:r w:rsidRPr="00A95777">
        <w:rPr>
          <w:sz w:val="28"/>
          <w:szCs w:val="28"/>
        </w:rPr>
        <w:t>4</w:t>
      </w:r>
      <w:proofErr w:type="gramEnd"/>
      <w:r w:rsidRPr="00A95777">
        <w:rPr>
          <w:sz w:val="28"/>
          <w:szCs w:val="28"/>
        </w:rPr>
        <w:t xml:space="preserve"> через 1,</w:t>
      </w:r>
      <w:r>
        <w:rPr>
          <w:sz w:val="28"/>
          <w:szCs w:val="28"/>
        </w:rPr>
        <w:t>5 интервал. Цвет шрифта - черный</w:t>
      </w:r>
      <w:r w:rsidRPr="00A95777">
        <w:rPr>
          <w:sz w:val="28"/>
          <w:szCs w:val="28"/>
        </w:rPr>
        <w:t xml:space="preserve">, высота букв, цифр и других знаков не менее 1.8 (шрифт </w:t>
      </w:r>
      <w:proofErr w:type="spellStart"/>
      <w:r w:rsidRPr="00A95777">
        <w:rPr>
          <w:sz w:val="28"/>
          <w:szCs w:val="28"/>
        </w:rPr>
        <w:t>Times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New</w:t>
      </w:r>
      <w:proofErr w:type="spellEnd"/>
      <w:r w:rsidRPr="00A95777">
        <w:rPr>
          <w:sz w:val="28"/>
          <w:szCs w:val="28"/>
        </w:rPr>
        <w:t xml:space="preserve"> </w:t>
      </w:r>
      <w:proofErr w:type="spellStart"/>
      <w:r w:rsidRPr="00A95777">
        <w:rPr>
          <w:sz w:val="28"/>
          <w:szCs w:val="28"/>
        </w:rPr>
        <w:t>Roman</w:t>
      </w:r>
      <w:proofErr w:type="spellEnd"/>
      <w:r w:rsidRPr="00A95777">
        <w:rPr>
          <w:sz w:val="28"/>
          <w:szCs w:val="28"/>
        </w:rPr>
        <w:t xml:space="preserve">, 14 пт.),  размеры полей: </w:t>
      </w:r>
      <w:proofErr w:type="gramStart"/>
      <w:r w:rsidRPr="00A95777">
        <w:rPr>
          <w:sz w:val="28"/>
          <w:szCs w:val="28"/>
        </w:rPr>
        <w:t>верхнее</w:t>
      </w:r>
      <w:proofErr w:type="gramEnd"/>
      <w:r w:rsidRPr="00A95777">
        <w:rPr>
          <w:sz w:val="28"/>
          <w:szCs w:val="28"/>
        </w:rPr>
        <w:t xml:space="preserve"> и нижнее – 2 см, левое – 2,5 см, правое – 1,5 см. Абзацный отступ одинаковый по всему тексту и составляет 1,25 см.</w:t>
      </w:r>
    </w:p>
    <w:p w:rsidR="002222E5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lastRenderedPageBreak/>
        <w:t>Выравнивание текста по ширине. Разрешается использовать компьютерные возможности акцентирования внимания на определенных терминах, применяя выделение жирным шрифтом, курсив, подчеркивание. П</w:t>
      </w:r>
      <w:r>
        <w:rPr>
          <w:sz w:val="28"/>
          <w:szCs w:val="28"/>
        </w:rPr>
        <w:t xml:space="preserve">еренос слов недопустим. 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Нумерация страниц должна быть сквозной ко всей исследовательской работе. Нумерация начинается с третьего листа (после оглавления), на котором ставится «3», и заканчивается последним. Номера страниц проставляются арабскими цифрами в центре нижней части листа </w:t>
      </w:r>
      <w:r>
        <w:rPr>
          <w:sz w:val="28"/>
          <w:szCs w:val="28"/>
        </w:rPr>
        <w:t>без точки. Список</w:t>
      </w:r>
      <w:r w:rsidRPr="00A95777">
        <w:rPr>
          <w:sz w:val="28"/>
          <w:szCs w:val="28"/>
        </w:rPr>
        <w:t xml:space="preserve"> литературы и приложения включаются в общую нумерацию листов.</w:t>
      </w:r>
    </w:p>
    <w:p w:rsidR="002222E5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95777">
        <w:rPr>
          <w:sz w:val="28"/>
          <w:szCs w:val="28"/>
        </w:rPr>
        <w:t>Исследовательская работа должна содержать: титульный лист, оглавление</w:t>
      </w:r>
      <w:r>
        <w:rPr>
          <w:sz w:val="28"/>
          <w:szCs w:val="28"/>
        </w:rPr>
        <w:t xml:space="preserve"> (с указанием номеров страниц)</w:t>
      </w:r>
      <w:r w:rsidRPr="00A95777">
        <w:rPr>
          <w:sz w:val="28"/>
          <w:szCs w:val="28"/>
        </w:rPr>
        <w:t>, введение, основную часть (главы</w:t>
      </w:r>
      <w:r>
        <w:rPr>
          <w:sz w:val="28"/>
          <w:szCs w:val="28"/>
        </w:rPr>
        <w:t>, разделы), заключение</w:t>
      </w:r>
      <w:r w:rsidRPr="00A95777">
        <w:rPr>
          <w:sz w:val="28"/>
          <w:szCs w:val="28"/>
        </w:rPr>
        <w:t>, приложения, пронумерованный с</w:t>
      </w:r>
      <w:r>
        <w:rPr>
          <w:sz w:val="28"/>
          <w:szCs w:val="28"/>
        </w:rPr>
        <w:t xml:space="preserve">писок  литературы. </w:t>
      </w:r>
      <w:proofErr w:type="gramEnd"/>
    </w:p>
    <w:p w:rsidR="002222E5" w:rsidRPr="00A95777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>Во введении обосновывается выбор темы (почему именно она заинтересовала автора), указываются цели и задачи исследования, дается обзор источников и литературы, краткий анализ сделанного по данной теме предшественниками.</w:t>
      </w:r>
    </w:p>
    <w:p w:rsidR="002222E5" w:rsidRPr="00A95777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5777">
        <w:rPr>
          <w:sz w:val="28"/>
          <w:szCs w:val="28"/>
        </w:rPr>
        <w:t xml:space="preserve">Основная часть (не </w:t>
      </w:r>
      <w:proofErr w:type="gramStart"/>
      <w:r w:rsidRPr="00A95777">
        <w:rPr>
          <w:sz w:val="28"/>
          <w:szCs w:val="28"/>
        </w:rPr>
        <w:t>более двух глав) раскрывает</w:t>
      </w:r>
      <w:proofErr w:type="gramEnd"/>
      <w:r w:rsidRPr="00A95777">
        <w:rPr>
          <w:sz w:val="28"/>
          <w:szCs w:val="28"/>
        </w:rPr>
        <w:t xml:space="preserve"> содержание, заявленное в названии и в сформулированных во введении к исследовательской работе основной цели и задачах.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В заключении формулируются общие выводы, вытекающие из проделанной работы, но не повторяющие частные вывод</w:t>
      </w:r>
      <w:r>
        <w:rPr>
          <w:sz w:val="28"/>
          <w:szCs w:val="28"/>
        </w:rPr>
        <w:t>ы из конкретных глав и</w:t>
      </w:r>
      <w:r w:rsidRPr="00A95777">
        <w:rPr>
          <w:sz w:val="28"/>
          <w:szCs w:val="28"/>
        </w:rPr>
        <w:t xml:space="preserve"> кратко излагаются дальнейшие перспективы исследования.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>Заголовки следует печатать симметрично тексту прописными буквами.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допускается. 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 мм (2 пробела). Каждая глава начинается с новой страницы, параграфы (подразделы) располагаются друг за другом.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lastRenderedPageBreak/>
        <w:t>Перечисления, встречающиеся в тексте исследовательской работы, должны быть оформлены в виде маркированного или нумерованного списка.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тексте исследовательской работы ссылки и сноски необходимо помещать в конце каждого раздела (после введения, каждой из глав и заключения). </w:t>
      </w:r>
    </w:p>
    <w:p w:rsidR="002222E5" w:rsidRPr="00A95777" w:rsidRDefault="002222E5" w:rsidP="002222E5">
      <w:pPr>
        <w:spacing w:line="360" w:lineRule="auto"/>
        <w:ind w:firstLine="709"/>
        <w:jc w:val="both"/>
        <w:rPr>
          <w:sz w:val="28"/>
          <w:szCs w:val="28"/>
        </w:rPr>
      </w:pPr>
      <w:r w:rsidRPr="00A95777">
        <w:rPr>
          <w:sz w:val="28"/>
          <w:szCs w:val="28"/>
        </w:rPr>
        <w:t xml:space="preserve">В конце всего текста исследовательской работы в алфавитном порядке </w:t>
      </w:r>
      <w:r>
        <w:rPr>
          <w:sz w:val="28"/>
          <w:szCs w:val="28"/>
        </w:rPr>
        <w:t xml:space="preserve">приводится список </w:t>
      </w:r>
      <w:r w:rsidRPr="00A95777">
        <w:rPr>
          <w:sz w:val="28"/>
          <w:szCs w:val="28"/>
        </w:rPr>
        <w:t xml:space="preserve"> источников и литературы.</w:t>
      </w:r>
    </w:p>
    <w:p w:rsidR="002222E5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95777">
        <w:rPr>
          <w:sz w:val="28"/>
          <w:szCs w:val="28"/>
        </w:rPr>
        <w:t>На отдельной странице, озаглавленной «Список принятых сокращений», в алфавитном порядке располагаются сокращения, принятые для названия некоторых литературных источников с</w:t>
      </w:r>
      <w:r>
        <w:rPr>
          <w:sz w:val="28"/>
          <w:szCs w:val="28"/>
        </w:rPr>
        <w:t xml:space="preserve"> полными расшифровками (соответственно в </w:t>
      </w:r>
      <w:r w:rsidRPr="00A95777">
        <w:rPr>
          <w:sz w:val="28"/>
          <w:szCs w:val="28"/>
        </w:rPr>
        <w:t xml:space="preserve">тексте работы необходимо исключить иные сокращения и </w:t>
      </w:r>
      <w:r>
        <w:rPr>
          <w:sz w:val="28"/>
          <w:szCs w:val="28"/>
        </w:rPr>
        <w:t xml:space="preserve">аббревиатуры). </w:t>
      </w:r>
      <w:r w:rsidRPr="00A95777">
        <w:rPr>
          <w:sz w:val="28"/>
          <w:szCs w:val="28"/>
        </w:rPr>
        <w:t>Объем основной части – до 10 страниц.</w:t>
      </w:r>
    </w:p>
    <w:p w:rsidR="002222E5" w:rsidRPr="00371E0D" w:rsidRDefault="002222E5" w:rsidP="002222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95777">
        <w:rPr>
          <w:sz w:val="28"/>
          <w:szCs w:val="28"/>
        </w:rPr>
        <w:t xml:space="preserve">Приложение (не более 10 страниц) оформляется как дополнение и продолжение исследовательской работы. Каждое приложение следует начинать с нового листа (страницы) с указанием в правом верхнем углу слова «ПРИЛОЖЕНИЕ», напечатанного прописными буквами, и иметь содержательный заголовок. Приложения располагаются в порядке появления ссылок на них в тексте работы. Если в тексте более одного приложения, то их нумеруют </w:t>
      </w:r>
      <w:r>
        <w:rPr>
          <w:sz w:val="28"/>
          <w:szCs w:val="28"/>
        </w:rPr>
        <w:t>арабскими цифрами (без знака №). Список литературы оформляется в соответствии с ГОСТ.</w:t>
      </w: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2E692D" w:rsidRDefault="002E692D" w:rsidP="00714634">
      <w:pPr>
        <w:spacing w:line="360" w:lineRule="auto"/>
        <w:rPr>
          <w:i/>
          <w:sz w:val="28"/>
          <w:szCs w:val="28"/>
        </w:rPr>
      </w:pPr>
    </w:p>
    <w:p w:rsidR="00714634" w:rsidRDefault="00714634" w:rsidP="00714634">
      <w:pPr>
        <w:spacing w:line="360" w:lineRule="auto"/>
        <w:rPr>
          <w:i/>
          <w:sz w:val="28"/>
          <w:szCs w:val="28"/>
        </w:rPr>
      </w:pPr>
    </w:p>
    <w:p w:rsidR="00714634" w:rsidRDefault="00714634" w:rsidP="00714634">
      <w:pPr>
        <w:spacing w:line="360" w:lineRule="auto"/>
        <w:rPr>
          <w:i/>
          <w:sz w:val="28"/>
          <w:szCs w:val="28"/>
        </w:rPr>
      </w:pP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2E692D" w:rsidRDefault="002E692D" w:rsidP="002222E5">
      <w:pPr>
        <w:spacing w:line="360" w:lineRule="auto"/>
        <w:jc w:val="center"/>
        <w:rPr>
          <w:i/>
          <w:sz w:val="28"/>
          <w:szCs w:val="28"/>
        </w:rPr>
      </w:pPr>
    </w:p>
    <w:p w:rsidR="00185A04" w:rsidRDefault="00185A04" w:rsidP="002222E5">
      <w:pPr>
        <w:spacing w:line="360" w:lineRule="auto"/>
        <w:jc w:val="center"/>
        <w:rPr>
          <w:i/>
          <w:sz w:val="28"/>
          <w:szCs w:val="28"/>
        </w:rPr>
      </w:pPr>
    </w:p>
    <w:p w:rsidR="00185A04" w:rsidRDefault="00185A04" w:rsidP="002222E5">
      <w:pPr>
        <w:spacing w:line="360" w:lineRule="auto"/>
        <w:jc w:val="center"/>
        <w:rPr>
          <w:i/>
          <w:sz w:val="28"/>
          <w:szCs w:val="28"/>
        </w:rPr>
      </w:pPr>
    </w:p>
    <w:p w:rsidR="002222E5" w:rsidRPr="00714634" w:rsidRDefault="002222E5" w:rsidP="002222E5">
      <w:pPr>
        <w:spacing w:line="360" w:lineRule="auto"/>
        <w:jc w:val="center"/>
        <w:rPr>
          <w:b/>
          <w:sz w:val="28"/>
          <w:szCs w:val="28"/>
        </w:rPr>
      </w:pPr>
      <w:r w:rsidRPr="00714634">
        <w:rPr>
          <w:b/>
          <w:i/>
          <w:sz w:val="28"/>
          <w:szCs w:val="28"/>
        </w:rPr>
        <w:lastRenderedPageBreak/>
        <w:t xml:space="preserve">Образец </w:t>
      </w:r>
      <w:r w:rsidR="00714634">
        <w:rPr>
          <w:b/>
          <w:i/>
          <w:sz w:val="28"/>
          <w:szCs w:val="28"/>
        </w:rPr>
        <w:t xml:space="preserve">оформления </w:t>
      </w:r>
      <w:r w:rsidRPr="00714634">
        <w:rPr>
          <w:b/>
          <w:i/>
          <w:sz w:val="28"/>
          <w:szCs w:val="28"/>
        </w:rPr>
        <w:t>титульного листа</w:t>
      </w:r>
      <w:r w:rsidR="00714634" w:rsidRPr="00714634">
        <w:rPr>
          <w:b/>
          <w:i/>
          <w:sz w:val="28"/>
          <w:szCs w:val="28"/>
        </w:rPr>
        <w:t xml:space="preserve"> эссе</w:t>
      </w:r>
    </w:p>
    <w:p w:rsidR="002222E5" w:rsidRDefault="00714634" w:rsidP="00714634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Олимпиада – 2017</w:t>
      </w: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Министерство образования и науки Российской Федерации</w:t>
      </w: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 по образованию и опеке администрации</w:t>
      </w: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2222E5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2222E5" w:rsidRPr="00B6633E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2222E5" w:rsidRPr="00B6633E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2222E5" w:rsidRPr="00B6633E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</w:p>
    <w:p w:rsidR="00234C77" w:rsidRDefault="00714634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VIII</w:t>
      </w:r>
      <w:r w:rsidRPr="0071463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Областная олимпиада обучающихся по краеведению, </w:t>
      </w:r>
    </w:p>
    <w:p w:rsidR="002222E5" w:rsidRDefault="00714634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посвящённая 250-летию Е.А. Болховитинова</w:t>
      </w:r>
    </w:p>
    <w:p w:rsidR="002222E5" w:rsidRPr="00234C77" w:rsidRDefault="00714634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Номинация: «Литературное краеведение»</w:t>
      </w:r>
    </w:p>
    <w:p w:rsidR="002222E5" w:rsidRPr="00B6633E" w:rsidRDefault="002222E5" w:rsidP="002222E5">
      <w:pPr>
        <w:jc w:val="right"/>
        <w:rPr>
          <w:rFonts w:eastAsia="Calibri"/>
          <w:sz w:val="28"/>
          <w:szCs w:val="28"/>
          <w:lang w:eastAsia="en-US"/>
        </w:rPr>
      </w:pPr>
    </w:p>
    <w:p w:rsidR="002222E5" w:rsidRPr="00B6633E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</w:p>
    <w:p w:rsidR="002222E5" w:rsidRPr="00B6633E" w:rsidRDefault="002222E5" w:rsidP="002222E5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 w:rsidRPr="00B6633E">
        <w:rPr>
          <w:rFonts w:eastAsia="Calibri"/>
          <w:sz w:val="40"/>
          <w:szCs w:val="40"/>
          <w:lang w:eastAsia="en-US"/>
        </w:rPr>
        <w:t>Губарёво</w:t>
      </w:r>
      <w:proofErr w:type="spellEnd"/>
      <w:r w:rsidRPr="00B6633E">
        <w:rPr>
          <w:rFonts w:eastAsia="Calibri"/>
          <w:sz w:val="40"/>
          <w:szCs w:val="40"/>
          <w:lang w:eastAsia="en-US"/>
        </w:rPr>
        <w:t xml:space="preserve"> </w:t>
      </w:r>
    </w:p>
    <w:p w:rsidR="002222E5" w:rsidRPr="00B6633E" w:rsidRDefault="002222E5" w:rsidP="002222E5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конца </w:t>
      </w:r>
      <w:r w:rsidRPr="00B6633E">
        <w:rPr>
          <w:rFonts w:eastAsia="Calibri"/>
          <w:sz w:val="40"/>
          <w:szCs w:val="40"/>
          <w:lang w:val="en-US" w:eastAsia="en-US"/>
        </w:rPr>
        <w:t>XIX</w:t>
      </w:r>
      <w:r w:rsidRPr="00B6633E">
        <w:rPr>
          <w:rFonts w:eastAsia="Calibri"/>
          <w:sz w:val="40"/>
          <w:szCs w:val="40"/>
          <w:lang w:eastAsia="en-US"/>
        </w:rPr>
        <w:t xml:space="preserve"> – начала </w:t>
      </w:r>
      <w:r w:rsidRPr="00B6633E">
        <w:rPr>
          <w:rFonts w:eastAsia="Calibri"/>
          <w:sz w:val="40"/>
          <w:szCs w:val="40"/>
          <w:lang w:val="en-US" w:eastAsia="en-US"/>
        </w:rPr>
        <w:t>XX</w:t>
      </w:r>
      <w:r w:rsidRPr="00B6633E">
        <w:rPr>
          <w:rFonts w:eastAsia="Calibri"/>
          <w:sz w:val="40"/>
          <w:szCs w:val="40"/>
          <w:lang w:eastAsia="en-US"/>
        </w:rPr>
        <w:t xml:space="preserve"> вв.</w:t>
      </w:r>
    </w:p>
    <w:p w:rsidR="002222E5" w:rsidRPr="00B6633E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</w:p>
    <w:p w:rsidR="002222E5" w:rsidRPr="00B6633E" w:rsidRDefault="002222E5" w:rsidP="002222E5">
      <w:pPr>
        <w:ind w:left="4395"/>
        <w:rPr>
          <w:rFonts w:eastAsia="Calibri"/>
          <w:sz w:val="28"/>
          <w:szCs w:val="28"/>
          <w:lang w:eastAsia="en-US"/>
        </w:rPr>
      </w:pPr>
    </w:p>
    <w:p w:rsidR="002222E5" w:rsidRPr="00B6633E" w:rsidRDefault="002222E5" w:rsidP="002222E5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Лавлинский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учащийся 8 класса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234C77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Школьная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, д. 1 </w:t>
      </w:r>
      <w:r w:rsidRPr="00B6633E">
        <w:rPr>
          <w:rFonts w:eastAsia="Calibri"/>
          <w:i/>
          <w:sz w:val="28"/>
          <w:szCs w:val="28"/>
          <w:lang w:eastAsia="en-US"/>
        </w:rPr>
        <w:t>(адрес школы)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234C77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21 </w:t>
      </w:r>
      <w:r w:rsidRPr="00B6633E">
        <w:rPr>
          <w:rFonts w:eastAsia="Calibri"/>
          <w:i/>
          <w:sz w:val="28"/>
          <w:szCs w:val="28"/>
          <w:lang w:eastAsia="en-US"/>
        </w:rPr>
        <w:t>(домашний адрес)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(920) 123-45-67;</w:t>
      </w:r>
    </w:p>
    <w:p w:rsidR="002222E5" w:rsidRPr="00F6575C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F6575C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lavlinsky</w:t>
      </w:r>
      <w:proofErr w:type="spellEnd"/>
      <w:r w:rsidRPr="00F6575C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F6575C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2222E5" w:rsidRPr="00F6575C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</w:p>
    <w:p w:rsidR="002222E5" w:rsidRPr="00F6575C" w:rsidRDefault="002222E5" w:rsidP="002222E5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F6575C">
        <w:rPr>
          <w:rFonts w:eastAsia="Calibri"/>
          <w:b/>
          <w:sz w:val="28"/>
          <w:szCs w:val="28"/>
          <w:lang w:eastAsia="en-US"/>
        </w:rPr>
        <w:t>: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234C77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Школьная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>, д. 1;</w:t>
      </w:r>
    </w:p>
    <w:p w:rsidR="002222E5" w:rsidRPr="00B6633E" w:rsidRDefault="002222E5" w:rsidP="002222E5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(47372) 2-78-38;</w:t>
      </w:r>
    </w:p>
    <w:p w:rsidR="002222E5" w:rsidRPr="004D5B67" w:rsidRDefault="002222E5" w:rsidP="00234C77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4D5B67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4D5B67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ivanova</w:t>
      </w:r>
      <w:proofErr w:type="spellEnd"/>
      <w:r w:rsidRPr="004D5B67">
        <w:rPr>
          <w:rFonts w:eastAsia="Calibri"/>
          <w:sz w:val="28"/>
          <w:szCs w:val="28"/>
          <w:lang w:eastAsia="en-US"/>
        </w:rPr>
        <w:t>_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lp</w:t>
      </w:r>
      <w:proofErr w:type="spellEnd"/>
      <w:r w:rsidRPr="004D5B67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4D5B67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2222E5" w:rsidRPr="004D5B67" w:rsidRDefault="002222E5" w:rsidP="002222E5">
      <w:pPr>
        <w:jc w:val="center"/>
        <w:rPr>
          <w:rFonts w:eastAsia="Calibri"/>
          <w:sz w:val="28"/>
          <w:szCs w:val="28"/>
          <w:lang w:eastAsia="en-US"/>
        </w:rPr>
      </w:pPr>
    </w:p>
    <w:p w:rsidR="002222E5" w:rsidRPr="00234C77" w:rsidRDefault="00234C77" w:rsidP="00234C7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2017</w:t>
      </w:r>
    </w:p>
    <w:p w:rsidR="002222E5" w:rsidRDefault="002222E5" w:rsidP="002222E5">
      <w:pPr>
        <w:spacing w:line="301" w:lineRule="atLeast"/>
        <w:jc w:val="center"/>
        <w:rPr>
          <w:sz w:val="28"/>
          <w:szCs w:val="28"/>
        </w:rPr>
      </w:pPr>
    </w:p>
    <w:p w:rsidR="00714634" w:rsidRPr="00D269D8" w:rsidRDefault="00714634" w:rsidP="00714634">
      <w:pPr>
        <w:spacing w:line="360" w:lineRule="auto"/>
        <w:jc w:val="center"/>
        <w:rPr>
          <w:sz w:val="28"/>
          <w:szCs w:val="28"/>
        </w:rPr>
      </w:pPr>
      <w:r w:rsidRPr="00A95777">
        <w:rPr>
          <w:i/>
          <w:sz w:val="28"/>
          <w:szCs w:val="28"/>
        </w:rPr>
        <w:t>Образец</w:t>
      </w:r>
      <w:r>
        <w:rPr>
          <w:i/>
          <w:sz w:val="28"/>
          <w:szCs w:val="28"/>
        </w:rPr>
        <w:t xml:space="preserve"> титульного листа исследовательской работы</w:t>
      </w:r>
    </w:p>
    <w:p w:rsidR="00714634" w:rsidRPr="00B6633E" w:rsidRDefault="00714634" w:rsidP="00714634">
      <w:pPr>
        <w:rPr>
          <w:rFonts w:eastAsia="Calibri"/>
          <w:sz w:val="28"/>
          <w:szCs w:val="28"/>
          <w:lang w:eastAsia="en-US"/>
        </w:rPr>
      </w:pP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234C77" w:rsidRDefault="00714634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Районная </w:t>
      </w:r>
      <w:r w:rsidR="00234C77">
        <w:rPr>
          <w:i/>
          <w:sz w:val="28"/>
          <w:szCs w:val="28"/>
        </w:rPr>
        <w:t xml:space="preserve">олимпиада </w:t>
      </w:r>
      <w:proofErr w:type="gramStart"/>
      <w:r w:rsidR="00234C77">
        <w:rPr>
          <w:i/>
          <w:sz w:val="28"/>
          <w:szCs w:val="28"/>
        </w:rPr>
        <w:t>обучающихся</w:t>
      </w:r>
      <w:proofErr w:type="gramEnd"/>
      <w:r w:rsidR="00234C77">
        <w:rPr>
          <w:i/>
          <w:sz w:val="28"/>
          <w:szCs w:val="28"/>
        </w:rPr>
        <w:t xml:space="preserve"> по краеведению, </w:t>
      </w:r>
    </w:p>
    <w:p w:rsidR="00234C77" w:rsidRDefault="00234C77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посвящённая 250-летию Е.А. Болховитинова</w:t>
      </w:r>
    </w:p>
    <w:p w:rsidR="00714634" w:rsidRPr="00234C77" w:rsidRDefault="00234C77" w:rsidP="00234C7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Номинация: «Литературное краеведение»</w:t>
      </w:r>
      <w:r w:rsidR="00714634">
        <w:rPr>
          <w:i/>
          <w:sz w:val="28"/>
          <w:szCs w:val="28"/>
        </w:rPr>
        <w:t xml:space="preserve"> 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Pr="00B6633E" w:rsidRDefault="00714634" w:rsidP="00714634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 w:rsidRPr="00B6633E">
        <w:rPr>
          <w:rFonts w:eastAsia="Calibri"/>
          <w:sz w:val="40"/>
          <w:szCs w:val="40"/>
          <w:lang w:eastAsia="en-US"/>
        </w:rPr>
        <w:t>Губарёво</w:t>
      </w:r>
      <w:proofErr w:type="spellEnd"/>
      <w:r w:rsidRPr="00B6633E">
        <w:rPr>
          <w:rFonts w:eastAsia="Calibri"/>
          <w:sz w:val="40"/>
          <w:szCs w:val="40"/>
          <w:lang w:eastAsia="en-US"/>
        </w:rPr>
        <w:t xml:space="preserve"> </w:t>
      </w:r>
    </w:p>
    <w:p w:rsidR="00714634" w:rsidRPr="00B6633E" w:rsidRDefault="00714634" w:rsidP="00714634">
      <w:pPr>
        <w:jc w:val="center"/>
        <w:rPr>
          <w:rFonts w:eastAsia="Calibri"/>
          <w:sz w:val="40"/>
          <w:szCs w:val="40"/>
          <w:lang w:eastAsia="en-US"/>
        </w:rPr>
      </w:pPr>
      <w:r w:rsidRPr="00B6633E">
        <w:rPr>
          <w:rFonts w:eastAsia="Calibri"/>
          <w:sz w:val="40"/>
          <w:szCs w:val="40"/>
          <w:lang w:eastAsia="en-US"/>
        </w:rPr>
        <w:t xml:space="preserve">конца </w:t>
      </w:r>
      <w:r w:rsidRPr="00B6633E">
        <w:rPr>
          <w:rFonts w:eastAsia="Calibri"/>
          <w:sz w:val="40"/>
          <w:szCs w:val="40"/>
          <w:lang w:val="en-US" w:eastAsia="en-US"/>
        </w:rPr>
        <w:t>XIX</w:t>
      </w:r>
      <w:r w:rsidRPr="00B6633E">
        <w:rPr>
          <w:rFonts w:eastAsia="Calibri"/>
          <w:sz w:val="40"/>
          <w:szCs w:val="40"/>
          <w:lang w:eastAsia="en-US"/>
        </w:rPr>
        <w:t xml:space="preserve"> – начала </w:t>
      </w:r>
      <w:r w:rsidRPr="00B6633E">
        <w:rPr>
          <w:rFonts w:eastAsia="Calibri"/>
          <w:sz w:val="40"/>
          <w:szCs w:val="40"/>
          <w:lang w:val="en-US" w:eastAsia="en-US"/>
        </w:rPr>
        <w:t>XX</w:t>
      </w:r>
      <w:r w:rsidRPr="00B6633E">
        <w:rPr>
          <w:rFonts w:eastAsia="Calibri"/>
          <w:sz w:val="40"/>
          <w:szCs w:val="40"/>
          <w:lang w:eastAsia="en-US"/>
        </w:rPr>
        <w:t xml:space="preserve"> вв.</w:t>
      </w:r>
    </w:p>
    <w:p w:rsidR="00714634" w:rsidRPr="00B6633E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Pr="00B6633E" w:rsidRDefault="00714634" w:rsidP="00714634">
      <w:pPr>
        <w:ind w:left="4395"/>
        <w:rPr>
          <w:rFonts w:eastAsia="Calibri"/>
          <w:sz w:val="28"/>
          <w:szCs w:val="28"/>
          <w:lang w:eastAsia="en-US"/>
        </w:rPr>
      </w:pPr>
    </w:p>
    <w:p w:rsidR="00714634" w:rsidRPr="00B6633E" w:rsidRDefault="00714634" w:rsidP="00714634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 w:rsidRPr="00B6633E">
        <w:rPr>
          <w:rFonts w:eastAsia="Calibri"/>
          <w:sz w:val="28"/>
          <w:szCs w:val="28"/>
          <w:lang w:eastAsia="en-US"/>
        </w:rPr>
        <w:t>Лавлинский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учащийся 8 класса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Воронежская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Школьная, д. 1 </w:t>
      </w:r>
      <w:r w:rsidRPr="00B6633E">
        <w:rPr>
          <w:rFonts w:eastAsia="Calibri"/>
          <w:i/>
          <w:sz w:val="28"/>
          <w:szCs w:val="28"/>
          <w:lang w:eastAsia="en-US"/>
        </w:rPr>
        <w:t>(адрес школы)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, 21 </w:t>
      </w:r>
      <w:r w:rsidRPr="00B6633E">
        <w:rPr>
          <w:rFonts w:eastAsia="Calibri"/>
          <w:i/>
          <w:sz w:val="28"/>
          <w:szCs w:val="28"/>
          <w:lang w:eastAsia="en-US"/>
        </w:rPr>
        <w:t>(домашний адрес)</w:t>
      </w:r>
      <w:r w:rsidRPr="00B6633E">
        <w:rPr>
          <w:rFonts w:eastAsia="Calibri"/>
          <w:sz w:val="28"/>
          <w:szCs w:val="28"/>
          <w:lang w:eastAsia="en-US"/>
        </w:rPr>
        <w:t>;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(920) 123-45-67;</w:t>
      </w:r>
    </w:p>
    <w:p w:rsidR="00714634" w:rsidRPr="004D5B67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4D5B67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4D5B67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lavlinsky</w:t>
      </w:r>
      <w:proofErr w:type="spellEnd"/>
      <w:r w:rsidRPr="004D5B67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4D5B67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714634" w:rsidRPr="004D5B67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</w:p>
    <w:p w:rsidR="00714634" w:rsidRPr="004D5B67" w:rsidRDefault="00714634" w:rsidP="00714634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4D5B67">
        <w:rPr>
          <w:rFonts w:eastAsia="Calibri"/>
          <w:b/>
          <w:sz w:val="28"/>
          <w:szCs w:val="28"/>
          <w:lang w:eastAsia="en-US"/>
        </w:rPr>
        <w:t>: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Воронежская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 w:rsidRPr="00B6633E"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 w:rsidRPr="00B6633E">
        <w:rPr>
          <w:rFonts w:eastAsia="Calibri"/>
          <w:sz w:val="28"/>
          <w:szCs w:val="28"/>
          <w:lang w:eastAsia="en-US"/>
        </w:rPr>
        <w:t>Губарёво</w:t>
      </w:r>
      <w:proofErr w:type="spellEnd"/>
      <w:r w:rsidRPr="00B6633E">
        <w:rPr>
          <w:rFonts w:eastAsia="Calibri"/>
          <w:sz w:val="28"/>
          <w:szCs w:val="28"/>
          <w:lang w:eastAsia="en-US"/>
        </w:rPr>
        <w:t>, ул. Школьная, д. 1;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>Конт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.</w:t>
      </w:r>
      <w:proofErr w:type="gramEnd"/>
      <w:r w:rsidRPr="00B6633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6633E">
        <w:rPr>
          <w:rFonts w:eastAsia="Calibri"/>
          <w:sz w:val="28"/>
          <w:szCs w:val="28"/>
          <w:lang w:eastAsia="en-US"/>
        </w:rPr>
        <w:t>т</w:t>
      </w:r>
      <w:proofErr w:type="gramEnd"/>
      <w:r w:rsidRPr="00B6633E">
        <w:rPr>
          <w:rFonts w:eastAsia="Calibri"/>
          <w:sz w:val="28"/>
          <w:szCs w:val="28"/>
          <w:lang w:eastAsia="en-US"/>
        </w:rPr>
        <w:t>елефон: (47372) 2-78-38;</w:t>
      </w:r>
    </w:p>
    <w:p w:rsidR="00714634" w:rsidRPr="00B6633E" w:rsidRDefault="00714634" w:rsidP="00714634">
      <w:pPr>
        <w:ind w:left="3969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val="en-US" w:eastAsia="en-US"/>
        </w:rPr>
        <w:t>E</w:t>
      </w:r>
      <w:r w:rsidRPr="00B6633E">
        <w:rPr>
          <w:rFonts w:eastAsia="Calibri"/>
          <w:sz w:val="28"/>
          <w:szCs w:val="28"/>
          <w:lang w:eastAsia="en-US"/>
        </w:rPr>
        <w:t>-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ivanova</w:t>
      </w:r>
      <w:proofErr w:type="spellEnd"/>
      <w:r w:rsidRPr="00B6633E">
        <w:rPr>
          <w:rFonts w:eastAsia="Calibri"/>
          <w:sz w:val="28"/>
          <w:szCs w:val="28"/>
          <w:lang w:eastAsia="en-US"/>
        </w:rPr>
        <w:t>_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lp</w:t>
      </w:r>
      <w:proofErr w:type="spellEnd"/>
      <w:r w:rsidRPr="00B6633E">
        <w:rPr>
          <w:rFonts w:eastAsia="Calibri"/>
          <w:sz w:val="28"/>
          <w:szCs w:val="28"/>
          <w:lang w:eastAsia="en-US"/>
        </w:rPr>
        <w:t>@</w:t>
      </w:r>
      <w:r w:rsidRPr="00B6633E">
        <w:rPr>
          <w:rFonts w:eastAsia="Calibri"/>
          <w:sz w:val="28"/>
          <w:szCs w:val="28"/>
          <w:lang w:val="en-US" w:eastAsia="en-US"/>
        </w:rPr>
        <w:t>mail</w:t>
      </w:r>
      <w:r w:rsidRPr="00B6633E">
        <w:rPr>
          <w:rFonts w:eastAsia="Calibri"/>
          <w:sz w:val="28"/>
          <w:szCs w:val="28"/>
          <w:lang w:eastAsia="en-US"/>
        </w:rPr>
        <w:t>.</w:t>
      </w:r>
      <w:proofErr w:type="spellStart"/>
      <w:r w:rsidRPr="00B6633E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Default="00714634" w:rsidP="00714634">
      <w:pPr>
        <w:jc w:val="center"/>
        <w:rPr>
          <w:rFonts w:eastAsia="Calibri"/>
          <w:sz w:val="28"/>
          <w:szCs w:val="28"/>
          <w:lang w:eastAsia="en-US"/>
        </w:rPr>
      </w:pPr>
    </w:p>
    <w:p w:rsidR="00714634" w:rsidRPr="00BB2B2B" w:rsidRDefault="00234C77" w:rsidP="0071463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2017</w:t>
      </w:r>
    </w:p>
    <w:p w:rsidR="00714634" w:rsidRDefault="00714634" w:rsidP="00714634">
      <w:pPr>
        <w:spacing w:line="301" w:lineRule="atLeast"/>
        <w:jc w:val="center"/>
        <w:rPr>
          <w:color w:val="333333"/>
          <w:sz w:val="28"/>
          <w:szCs w:val="28"/>
        </w:rPr>
      </w:pPr>
    </w:p>
    <w:p w:rsidR="00714634" w:rsidRDefault="00714634" w:rsidP="00714634">
      <w:pPr>
        <w:spacing w:line="301" w:lineRule="atLeast"/>
        <w:jc w:val="center"/>
        <w:rPr>
          <w:sz w:val="28"/>
          <w:szCs w:val="28"/>
        </w:rPr>
      </w:pPr>
    </w:p>
    <w:p w:rsidR="00714634" w:rsidRDefault="00714634" w:rsidP="002222E5">
      <w:pPr>
        <w:spacing w:line="301" w:lineRule="atLeast"/>
        <w:jc w:val="center"/>
        <w:rPr>
          <w:sz w:val="28"/>
          <w:szCs w:val="28"/>
        </w:rPr>
      </w:pPr>
    </w:p>
    <w:p w:rsidR="002222E5" w:rsidRPr="00D269D8" w:rsidRDefault="002222E5" w:rsidP="002222E5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lastRenderedPageBreak/>
        <w:t>Форма заявки</w:t>
      </w:r>
    </w:p>
    <w:p w:rsidR="002222E5" w:rsidRPr="00D269D8" w:rsidRDefault="002222E5" w:rsidP="002222E5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 xml:space="preserve">Просим допустить к участию в районной </w:t>
      </w:r>
      <w:r w:rsidR="00234C77">
        <w:rPr>
          <w:sz w:val="28"/>
          <w:szCs w:val="28"/>
        </w:rPr>
        <w:t xml:space="preserve">Олимпиаде по краеведению </w:t>
      </w:r>
      <w:r w:rsidRPr="00D269D8">
        <w:rPr>
          <w:sz w:val="28"/>
          <w:szCs w:val="28"/>
        </w:rPr>
        <w:t>делегацию ___________________________________________</w:t>
      </w:r>
    </w:p>
    <w:p w:rsidR="002222E5" w:rsidRPr="00D269D8" w:rsidRDefault="002222E5" w:rsidP="002222E5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t>(школы)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1275"/>
        <w:gridCol w:w="1700"/>
        <w:gridCol w:w="1133"/>
        <w:gridCol w:w="1416"/>
        <w:gridCol w:w="2408"/>
      </w:tblGrid>
      <w:tr w:rsidR="002222E5" w:rsidRPr="00D269D8" w:rsidTr="00572B71">
        <w:trPr>
          <w:trHeight w:val="36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№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proofErr w:type="spellStart"/>
            <w:proofErr w:type="gramStart"/>
            <w:r w:rsidRPr="00D269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269D8">
              <w:rPr>
                <w:sz w:val="28"/>
                <w:szCs w:val="28"/>
              </w:rPr>
              <w:t>/</w:t>
            </w:r>
            <w:proofErr w:type="spellStart"/>
            <w:r w:rsidRPr="00D269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Класс,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учреждение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Тема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секция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           Ф.И.О.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научного  руководителя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Должность, место работы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</w:t>
            </w:r>
          </w:p>
        </w:tc>
      </w:tr>
    </w:tbl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Примечание: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 xml:space="preserve">, телефона (факса). Заявки присылаются по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>: </w:t>
      </w:r>
      <w:proofErr w:type="spellStart"/>
      <w:r w:rsidRPr="00D269D8">
        <w:rPr>
          <w:sz w:val="28"/>
          <w:szCs w:val="28"/>
          <w:u w:val="single"/>
          <w:lang w:val="en-US"/>
        </w:rPr>
        <w:t>ddthoh</w:t>
      </w:r>
      <w:proofErr w:type="spellEnd"/>
      <w:r w:rsidRPr="00D269D8">
        <w:rPr>
          <w:sz w:val="28"/>
          <w:szCs w:val="28"/>
          <w:u w:val="single"/>
        </w:rPr>
        <w:t>@</w:t>
      </w:r>
      <w:proofErr w:type="spellStart"/>
      <w:r w:rsidRPr="00D269D8">
        <w:rPr>
          <w:sz w:val="28"/>
          <w:szCs w:val="28"/>
          <w:u w:val="single"/>
          <w:lang w:val="en-US"/>
        </w:rPr>
        <w:t>yandex</w:t>
      </w:r>
      <w:proofErr w:type="spellEnd"/>
      <w:r w:rsidRPr="00D269D8">
        <w:rPr>
          <w:sz w:val="28"/>
          <w:szCs w:val="28"/>
          <w:u w:val="single"/>
        </w:rPr>
        <w:t>.</w:t>
      </w:r>
      <w:proofErr w:type="spellStart"/>
      <w:r w:rsidRPr="00D269D8">
        <w:rPr>
          <w:sz w:val="28"/>
          <w:szCs w:val="28"/>
          <w:u w:val="single"/>
          <w:lang w:val="en-US"/>
        </w:rPr>
        <w:t>ru</w:t>
      </w:r>
      <w:proofErr w:type="spellEnd"/>
      <w:r w:rsidRPr="00D269D8">
        <w:rPr>
          <w:sz w:val="28"/>
          <w:szCs w:val="28"/>
        </w:rPr>
        <w:t> </w:t>
      </w:r>
    </w:p>
    <w:p w:rsidR="002222E5" w:rsidRPr="00D269D8" w:rsidRDefault="002222E5" w:rsidP="002222E5">
      <w:pPr>
        <w:spacing w:before="100" w:beforeAutospacing="1" w:after="100" w:afterAutospacing="1"/>
        <w:jc w:val="right"/>
        <w:rPr>
          <w:sz w:val="28"/>
          <w:szCs w:val="28"/>
        </w:rPr>
      </w:pPr>
      <w:r w:rsidRPr="00D269D8">
        <w:rPr>
          <w:sz w:val="28"/>
          <w:szCs w:val="28"/>
        </w:rPr>
        <w:t xml:space="preserve">                                               </w:t>
      </w:r>
    </w:p>
    <w:p w:rsidR="002222E5" w:rsidRPr="00D269D8" w:rsidRDefault="002222E5" w:rsidP="002222E5">
      <w:pPr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sectPr w:rsidR="00502836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B2D74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2B5106"/>
    <w:multiLevelType w:val="hybridMultilevel"/>
    <w:tmpl w:val="876A7774"/>
    <w:lvl w:ilvl="0" w:tplc="F85229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7C13BD"/>
    <w:multiLevelType w:val="hybridMultilevel"/>
    <w:tmpl w:val="FA6E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7E71AC"/>
    <w:multiLevelType w:val="hybridMultilevel"/>
    <w:tmpl w:val="CE2C183A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2583E"/>
    <w:rsid w:val="00095842"/>
    <w:rsid w:val="001171AA"/>
    <w:rsid w:val="0013728C"/>
    <w:rsid w:val="00144824"/>
    <w:rsid w:val="001528DC"/>
    <w:rsid w:val="00185A04"/>
    <w:rsid w:val="001C1946"/>
    <w:rsid w:val="001C22E1"/>
    <w:rsid w:val="001C7E1A"/>
    <w:rsid w:val="001F6A1F"/>
    <w:rsid w:val="0020024A"/>
    <w:rsid w:val="00216B47"/>
    <w:rsid w:val="002222E5"/>
    <w:rsid w:val="00234C77"/>
    <w:rsid w:val="00264B41"/>
    <w:rsid w:val="002D22E9"/>
    <w:rsid w:val="002D4C41"/>
    <w:rsid w:val="002E692D"/>
    <w:rsid w:val="00333439"/>
    <w:rsid w:val="003363DF"/>
    <w:rsid w:val="00371E0D"/>
    <w:rsid w:val="003A6FED"/>
    <w:rsid w:val="004402F8"/>
    <w:rsid w:val="00460490"/>
    <w:rsid w:val="004A21C9"/>
    <w:rsid w:val="004D5B67"/>
    <w:rsid w:val="00502836"/>
    <w:rsid w:val="00544F25"/>
    <w:rsid w:val="00583FC2"/>
    <w:rsid w:val="005D0993"/>
    <w:rsid w:val="005D6AC4"/>
    <w:rsid w:val="006221CE"/>
    <w:rsid w:val="006D1335"/>
    <w:rsid w:val="006E123D"/>
    <w:rsid w:val="00714634"/>
    <w:rsid w:val="00734DD8"/>
    <w:rsid w:val="0075292D"/>
    <w:rsid w:val="00766A01"/>
    <w:rsid w:val="00786F1E"/>
    <w:rsid w:val="00792F6D"/>
    <w:rsid w:val="007A5FC5"/>
    <w:rsid w:val="007F623D"/>
    <w:rsid w:val="008376C6"/>
    <w:rsid w:val="008508EC"/>
    <w:rsid w:val="00855EB5"/>
    <w:rsid w:val="0092436A"/>
    <w:rsid w:val="00925AAF"/>
    <w:rsid w:val="00940773"/>
    <w:rsid w:val="00943C57"/>
    <w:rsid w:val="009915D5"/>
    <w:rsid w:val="009A6E54"/>
    <w:rsid w:val="009B6126"/>
    <w:rsid w:val="009D564E"/>
    <w:rsid w:val="009F06EE"/>
    <w:rsid w:val="00A21008"/>
    <w:rsid w:val="00A2336C"/>
    <w:rsid w:val="00A5149C"/>
    <w:rsid w:val="00A67DD8"/>
    <w:rsid w:val="00A802E1"/>
    <w:rsid w:val="00AA0630"/>
    <w:rsid w:val="00AA2733"/>
    <w:rsid w:val="00B103E0"/>
    <w:rsid w:val="00B13CD2"/>
    <w:rsid w:val="00B27536"/>
    <w:rsid w:val="00B30CA9"/>
    <w:rsid w:val="00B508E2"/>
    <w:rsid w:val="00B61B20"/>
    <w:rsid w:val="00B61C5B"/>
    <w:rsid w:val="00B905F8"/>
    <w:rsid w:val="00BB2B2B"/>
    <w:rsid w:val="00BC761A"/>
    <w:rsid w:val="00C24393"/>
    <w:rsid w:val="00C3180C"/>
    <w:rsid w:val="00C37906"/>
    <w:rsid w:val="00C45757"/>
    <w:rsid w:val="00C55CCE"/>
    <w:rsid w:val="00C60061"/>
    <w:rsid w:val="00C81A36"/>
    <w:rsid w:val="00CA026C"/>
    <w:rsid w:val="00CC2D1D"/>
    <w:rsid w:val="00CC6B30"/>
    <w:rsid w:val="00CF6EFB"/>
    <w:rsid w:val="00D00847"/>
    <w:rsid w:val="00D269D8"/>
    <w:rsid w:val="00D4033B"/>
    <w:rsid w:val="00D54B8A"/>
    <w:rsid w:val="00D60B0D"/>
    <w:rsid w:val="00D815E5"/>
    <w:rsid w:val="00D93BB5"/>
    <w:rsid w:val="00DB6544"/>
    <w:rsid w:val="00E01AE4"/>
    <w:rsid w:val="00E04617"/>
    <w:rsid w:val="00E22EB0"/>
    <w:rsid w:val="00E24A88"/>
    <w:rsid w:val="00E56FC1"/>
    <w:rsid w:val="00ED54BB"/>
    <w:rsid w:val="00F2542C"/>
    <w:rsid w:val="00F6575C"/>
    <w:rsid w:val="00F73A30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37</cp:revision>
  <cp:lastPrinted>2016-03-10T08:48:00Z</cp:lastPrinted>
  <dcterms:created xsi:type="dcterms:W3CDTF">2015-02-26T13:55:00Z</dcterms:created>
  <dcterms:modified xsi:type="dcterms:W3CDTF">2019-09-11T12:32:00Z</dcterms:modified>
</cp:coreProperties>
</file>