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A4" w:rsidRDefault="005038A4" w:rsidP="005038A4">
      <w:pPr>
        <w:pStyle w:val="a3"/>
        <w:spacing w:before="0" w:beforeAutospacing="0" w:after="0" w:afterAutospacing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Августовское педагогическое совещание работников образования: </w:t>
      </w:r>
    </w:p>
    <w:p w:rsidR="005038A4" w:rsidRDefault="005038A4" w:rsidP="005038A4">
      <w:pPr>
        <w:pStyle w:val="a3"/>
        <w:spacing w:before="0" w:beforeAutospacing="0" w:after="0" w:afterAutospacing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D284E">
        <w:rPr>
          <w:sz w:val="28"/>
          <w:szCs w:val="28"/>
        </w:rPr>
        <w:t>О стратегии формирования и развития единого образовательного пространства</w:t>
      </w:r>
      <w:r>
        <w:rPr>
          <w:sz w:val="28"/>
          <w:szCs w:val="28"/>
        </w:rPr>
        <w:t xml:space="preserve"> в Хохольском муниципальном районе» </w:t>
      </w:r>
    </w:p>
    <w:p w:rsidR="005038A4" w:rsidRDefault="005038A4" w:rsidP="005038A4">
      <w:pPr>
        <w:pStyle w:val="a3"/>
        <w:spacing w:before="0" w:beforeAutospacing="0" w:after="0" w:afterAutospacing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26 августа 2022 год. </w:t>
      </w:r>
    </w:p>
    <w:p w:rsidR="00C30486" w:rsidRDefault="00C30486" w:rsidP="005038A4">
      <w:pPr>
        <w:pStyle w:val="a3"/>
        <w:spacing w:before="0" w:beforeAutospacing="0" w:after="0" w:afterAutospacing="0"/>
        <w:ind w:firstLine="425"/>
        <w:jc w:val="center"/>
        <w:rPr>
          <w:sz w:val="28"/>
          <w:szCs w:val="28"/>
        </w:rPr>
      </w:pPr>
    </w:p>
    <w:p w:rsidR="00C30486" w:rsidRPr="00C30486" w:rsidRDefault="00C30486" w:rsidP="005038A4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</w:p>
    <w:p w:rsidR="005038A4" w:rsidRDefault="005038A4" w:rsidP="005038A4">
      <w:pPr>
        <w:pStyle w:val="a3"/>
        <w:spacing w:before="0" w:beforeAutospacing="0" w:after="0" w:afterAutospacing="0"/>
        <w:ind w:firstLine="425"/>
        <w:jc w:val="center"/>
        <w:rPr>
          <w:sz w:val="28"/>
          <w:szCs w:val="28"/>
        </w:rPr>
      </w:pPr>
    </w:p>
    <w:p w:rsidR="009D284E" w:rsidRDefault="009D284E" w:rsidP="009D284E">
      <w:pPr>
        <w:pStyle w:val="a3"/>
        <w:spacing w:before="0" w:beforeAutospacing="0" w:after="0" w:afterAutospacing="0"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4C339A" w:rsidRDefault="004C339A" w:rsidP="009D284E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Приветствую Вас на августовском педагогическом совещании. Это мероприятие по традиции проходит в преддверии начала учебного года и служит замечательной площадкой для обмена мнениями, позволяет подвести итоги проделанной работы, обсудить планы на будущее.</w:t>
      </w:r>
      <w:r w:rsidRPr="00665EC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</w:t>
      </w:r>
    </w:p>
    <w:p w:rsidR="001A4DA0" w:rsidRDefault="004C339A" w:rsidP="009D284E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6A12EE" w:rsidRPr="006A12EE">
        <w:rPr>
          <w:sz w:val="28"/>
          <w:szCs w:val="28"/>
        </w:rPr>
        <w:t xml:space="preserve">1 сентября 2022 год сделает жизнь учителей, учеников и родителей другой. В этот день вступают в силу поправки в закон «Об образовании в РФ», предусматривающие ряд нововведений. Изменения коснутся не только образовательного процесса – сама жизнь в школе обещает стать иной. 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</w:t>
      </w:r>
      <w:r>
        <w:rPr>
          <w:b/>
          <w:sz w:val="28"/>
          <w:szCs w:val="28"/>
        </w:rPr>
        <w:t>2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1A4DA0" w:rsidRDefault="001A4DA0" w:rsidP="001A4DA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A4DA0">
        <w:rPr>
          <w:sz w:val="28"/>
          <w:szCs w:val="28"/>
        </w:rPr>
        <w:t>Сегодня школьникам не только необходимо овладеть знаниями, умениями и навыками. Их надо увлечь, помочь разбираться в большом объеме информации, которая обрушивается на каждого человека ежедневно. И при этом – раскрыть потенциал каждого ребенка, чтобы в будущем Россия стала страной, объединяющей лучшие умы и увлече</w:t>
      </w:r>
      <w:r w:rsidR="004C339A">
        <w:rPr>
          <w:sz w:val="28"/>
          <w:szCs w:val="28"/>
        </w:rPr>
        <w:t>нных своим делом специалистов</w:t>
      </w:r>
      <w:r w:rsidRPr="001A4DA0">
        <w:rPr>
          <w:sz w:val="28"/>
          <w:szCs w:val="28"/>
        </w:rPr>
        <w:t>.</w:t>
      </w:r>
    </w:p>
    <w:p w:rsidR="004C1C9B" w:rsidRDefault="001A4DA0" w:rsidP="004C1C9B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A4DA0">
        <w:rPr>
          <w:sz w:val="28"/>
          <w:szCs w:val="28"/>
        </w:rPr>
        <w:t>Таким образом, основн</w:t>
      </w:r>
      <w:r w:rsidR="009D1BDF">
        <w:rPr>
          <w:sz w:val="28"/>
          <w:szCs w:val="28"/>
        </w:rPr>
        <w:t>ой</w:t>
      </w:r>
      <w:r w:rsidRPr="001A4DA0">
        <w:rPr>
          <w:sz w:val="28"/>
          <w:szCs w:val="28"/>
        </w:rPr>
        <w:t xml:space="preserve"> наш</w:t>
      </w:r>
      <w:r w:rsidR="009D1BDF">
        <w:rPr>
          <w:sz w:val="28"/>
          <w:szCs w:val="28"/>
        </w:rPr>
        <w:t>ей</w:t>
      </w:r>
      <w:r w:rsidRPr="001A4DA0">
        <w:rPr>
          <w:sz w:val="28"/>
          <w:szCs w:val="28"/>
        </w:rPr>
        <w:t xml:space="preserve"> задач</w:t>
      </w:r>
      <w:r w:rsidR="009D1BDF">
        <w:rPr>
          <w:sz w:val="28"/>
          <w:szCs w:val="28"/>
        </w:rPr>
        <w:t>ей</w:t>
      </w:r>
      <w:r w:rsidRPr="001A4DA0">
        <w:rPr>
          <w:sz w:val="28"/>
          <w:szCs w:val="28"/>
        </w:rPr>
        <w:t xml:space="preserve"> </w:t>
      </w:r>
      <w:r w:rsidR="009D1BDF">
        <w:rPr>
          <w:sz w:val="28"/>
          <w:szCs w:val="28"/>
        </w:rPr>
        <w:t>является</w:t>
      </w:r>
      <w:r w:rsidRPr="001A4DA0">
        <w:rPr>
          <w:sz w:val="28"/>
          <w:szCs w:val="28"/>
        </w:rPr>
        <w:t xml:space="preserve"> создание равных условий для реализации идеологии единого образовательного пространства для каждого ребенка, независимо от социальных и экономических факторов, будь то </w:t>
      </w:r>
      <w:r w:rsidR="002A7677">
        <w:rPr>
          <w:sz w:val="28"/>
          <w:szCs w:val="28"/>
        </w:rPr>
        <w:t>населенный пункт</w:t>
      </w:r>
      <w:r w:rsidRPr="001A4DA0">
        <w:rPr>
          <w:sz w:val="28"/>
          <w:szCs w:val="28"/>
        </w:rPr>
        <w:t>,</w:t>
      </w:r>
      <w:r w:rsidR="002A7677">
        <w:rPr>
          <w:sz w:val="28"/>
          <w:szCs w:val="28"/>
        </w:rPr>
        <w:t xml:space="preserve"> в котором проживает ребенок, </w:t>
      </w:r>
      <w:r w:rsidRPr="001A4DA0">
        <w:rPr>
          <w:sz w:val="28"/>
          <w:szCs w:val="28"/>
        </w:rPr>
        <w:t xml:space="preserve"> достаток семьи, особенности здоровья, укомплектованность образовательной организации, ее материальная обеспеченность</w:t>
      </w:r>
      <w:r w:rsidR="009D1BDF">
        <w:rPr>
          <w:sz w:val="28"/>
          <w:szCs w:val="28"/>
        </w:rPr>
        <w:t>.</w:t>
      </w:r>
      <w:r w:rsidRPr="001A4DA0">
        <w:rPr>
          <w:sz w:val="28"/>
          <w:szCs w:val="28"/>
        </w:rPr>
        <w:t xml:space="preserve"> </w:t>
      </w:r>
    </w:p>
    <w:p w:rsidR="004C1C9B" w:rsidRDefault="004C1C9B" w:rsidP="004C1C9B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C1C9B">
        <w:rPr>
          <w:sz w:val="28"/>
          <w:szCs w:val="28"/>
        </w:rPr>
        <w:t xml:space="preserve">Школа призвана стать центром образования, воспитания и просвещения, объединяющим территориально и духовно детей и взрослых, </w:t>
      </w:r>
      <w:r w:rsidRPr="004C1C9B">
        <w:rPr>
          <w:sz w:val="28"/>
          <w:szCs w:val="28"/>
        </w:rPr>
        <w:lastRenderedPageBreak/>
        <w:t xml:space="preserve">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</w:t>
      </w:r>
      <w:r w:rsidR="00FE37D9">
        <w:rPr>
          <w:sz w:val="28"/>
          <w:szCs w:val="28"/>
        </w:rPr>
        <w:t>будущего каждого</w:t>
      </w:r>
      <w:r w:rsidRPr="004C1C9B">
        <w:rPr>
          <w:sz w:val="28"/>
          <w:szCs w:val="28"/>
        </w:rPr>
        <w:t>.</w:t>
      </w:r>
    </w:p>
    <w:p w:rsidR="00AF10BC" w:rsidRDefault="00AF10BC" w:rsidP="00E506E5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506E5" w:rsidRDefault="005C20EE" w:rsidP="00E506E5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Уверен</w:t>
      </w:r>
      <w:r w:rsidR="00256058">
        <w:rPr>
          <w:sz w:val="28"/>
          <w:szCs w:val="28"/>
        </w:rPr>
        <w:t>а</w:t>
      </w:r>
      <w:r>
        <w:rPr>
          <w:sz w:val="28"/>
          <w:szCs w:val="28"/>
        </w:rPr>
        <w:t>, что мы это сделаем, поскольку фундамент создан, есть понимание того, чего мы уже достигли, какие проблемы необходимо решать и к чему стремиться. И ровно об этом мы будем сегодня говорить.</w:t>
      </w:r>
      <w:r w:rsidR="00950F04" w:rsidRPr="00950F04">
        <w:rPr>
          <w:sz w:val="28"/>
          <w:szCs w:val="28"/>
        </w:rPr>
        <w:t xml:space="preserve"> 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3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0A724D" w:rsidRDefault="00F42B15" w:rsidP="000A724D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FD7228">
        <w:rPr>
          <w:sz w:val="28"/>
          <w:szCs w:val="28"/>
        </w:rPr>
        <w:t xml:space="preserve">Главным в развитии </w:t>
      </w:r>
      <w:r w:rsidRPr="00FD7228">
        <w:rPr>
          <w:b/>
          <w:sz w:val="28"/>
          <w:szCs w:val="28"/>
        </w:rPr>
        <w:t>дошкольного воспитания</w:t>
      </w:r>
      <w:r w:rsidRPr="00FD7228">
        <w:rPr>
          <w:sz w:val="28"/>
          <w:szCs w:val="28"/>
        </w:rPr>
        <w:t xml:space="preserve"> остается</w:t>
      </w:r>
      <w:r w:rsidR="00FD7228" w:rsidRPr="00FD7228">
        <w:rPr>
          <w:sz w:val="28"/>
          <w:szCs w:val="28"/>
        </w:rPr>
        <w:t xml:space="preserve"> создание единой образовательной среды, отвечающей современным требованиям воспитательно-образовательной работы с детьми и реализующей право каждого ребенка на качественное и доступное образование, обеспечивающей равные стартовые возможности для полноценного физического и психического развития детей, как  основы их успешного обучения в школе.</w:t>
      </w:r>
      <w:proofErr w:type="gramEnd"/>
      <w:r w:rsidRPr="0037613C">
        <w:rPr>
          <w:sz w:val="32"/>
          <w:szCs w:val="32"/>
        </w:rPr>
        <w:t xml:space="preserve"> </w:t>
      </w:r>
      <w:r w:rsidR="00267378">
        <w:rPr>
          <w:rFonts w:ascii="Arial" w:hAnsi="Arial" w:cs="Arial"/>
          <w:color w:val="333333"/>
          <w:sz w:val="23"/>
          <w:szCs w:val="23"/>
        </w:rPr>
        <w:br/>
      </w:r>
      <w:r w:rsidR="00B23ADF" w:rsidRPr="00B23ADF">
        <w:rPr>
          <w:sz w:val="28"/>
          <w:szCs w:val="28"/>
        </w:rPr>
        <w:t xml:space="preserve">          </w:t>
      </w:r>
      <w:r w:rsidR="00FD7228" w:rsidRPr="00B23ADF">
        <w:rPr>
          <w:sz w:val="28"/>
          <w:szCs w:val="28"/>
        </w:rPr>
        <w:t>На сегодняшний день</w:t>
      </w:r>
      <w:r w:rsidRPr="00B23ADF">
        <w:rPr>
          <w:sz w:val="28"/>
          <w:szCs w:val="28"/>
        </w:rPr>
        <w:t xml:space="preserve"> доступность дошкольного образования </w:t>
      </w:r>
      <w:r w:rsidR="009D284E">
        <w:rPr>
          <w:sz w:val="28"/>
          <w:szCs w:val="28"/>
        </w:rPr>
        <w:t>в районе</w:t>
      </w:r>
      <w:r w:rsidRPr="00B23ADF">
        <w:rPr>
          <w:sz w:val="28"/>
          <w:szCs w:val="28"/>
        </w:rPr>
        <w:t xml:space="preserve"> </w:t>
      </w:r>
      <w:r w:rsidR="00B23ADF">
        <w:rPr>
          <w:sz w:val="28"/>
          <w:szCs w:val="28"/>
        </w:rPr>
        <w:t xml:space="preserve">составляет </w:t>
      </w:r>
      <w:r w:rsidR="009D284E">
        <w:rPr>
          <w:sz w:val="28"/>
          <w:szCs w:val="28"/>
        </w:rPr>
        <w:t xml:space="preserve">100%. </w:t>
      </w:r>
      <w:r w:rsidR="00B23ADF" w:rsidRPr="00B23ADF">
        <w:rPr>
          <w:sz w:val="28"/>
          <w:szCs w:val="28"/>
        </w:rPr>
        <w:t xml:space="preserve"> В текущем году в районе наблюдается тенденция </w:t>
      </w:r>
      <w:r w:rsidR="00CF0526">
        <w:rPr>
          <w:sz w:val="28"/>
          <w:szCs w:val="28"/>
        </w:rPr>
        <w:t>к</w:t>
      </w:r>
      <w:r w:rsidR="00B23ADF" w:rsidRPr="00B23ADF">
        <w:rPr>
          <w:sz w:val="28"/>
          <w:szCs w:val="28"/>
        </w:rPr>
        <w:t xml:space="preserve"> снижени</w:t>
      </w:r>
      <w:r w:rsidR="00CF0526">
        <w:rPr>
          <w:sz w:val="28"/>
          <w:szCs w:val="28"/>
        </w:rPr>
        <w:t>ю</w:t>
      </w:r>
      <w:r w:rsidR="00B23ADF" w:rsidRPr="00B23ADF">
        <w:rPr>
          <w:sz w:val="28"/>
          <w:szCs w:val="28"/>
        </w:rPr>
        <w:t xml:space="preserve"> численности детей, посещающих дошкольные учреждения. С 1 сентября дошкольное образование, а также присмотр и уход в детских садах будут получать </w:t>
      </w:r>
      <w:r w:rsidR="009D284E">
        <w:rPr>
          <w:sz w:val="28"/>
          <w:szCs w:val="28"/>
        </w:rPr>
        <w:t xml:space="preserve">940 </w:t>
      </w:r>
      <w:r w:rsidR="00B23ADF" w:rsidRPr="00B23ADF">
        <w:rPr>
          <w:sz w:val="28"/>
          <w:szCs w:val="28"/>
        </w:rPr>
        <w:t>детей: из них  в возрасте от 3-х до 7-ми лет -</w:t>
      </w:r>
      <w:r w:rsidR="009D284E">
        <w:rPr>
          <w:sz w:val="28"/>
          <w:szCs w:val="28"/>
        </w:rPr>
        <w:t>756</w:t>
      </w:r>
      <w:r w:rsidR="00B23ADF" w:rsidRPr="00B23ADF">
        <w:rPr>
          <w:sz w:val="28"/>
          <w:szCs w:val="28"/>
        </w:rPr>
        <w:t xml:space="preserve"> человек,  более раннего возраста </w:t>
      </w:r>
      <w:r w:rsidR="009D284E">
        <w:rPr>
          <w:sz w:val="28"/>
          <w:szCs w:val="28"/>
        </w:rPr>
        <w:t>184</w:t>
      </w:r>
      <w:r w:rsidR="00B23ADF" w:rsidRPr="00B23ADF">
        <w:rPr>
          <w:sz w:val="28"/>
          <w:szCs w:val="28"/>
        </w:rPr>
        <w:t>.</w:t>
      </w:r>
      <w:r w:rsidR="00545A1D">
        <w:rPr>
          <w:sz w:val="28"/>
          <w:szCs w:val="28"/>
        </w:rPr>
        <w:t xml:space="preserve"> Это </w:t>
      </w:r>
      <w:r w:rsidR="00545A1D" w:rsidRPr="00F73024">
        <w:rPr>
          <w:sz w:val="28"/>
          <w:szCs w:val="28"/>
        </w:rPr>
        <w:t xml:space="preserve">на </w:t>
      </w:r>
      <w:proofErr w:type="gramStart"/>
      <w:r w:rsidR="00545A1D" w:rsidRPr="00F73024">
        <w:rPr>
          <w:sz w:val="28"/>
          <w:szCs w:val="28"/>
        </w:rPr>
        <w:t>прямую</w:t>
      </w:r>
      <w:proofErr w:type="gramEnd"/>
      <w:r w:rsidR="00545A1D" w:rsidRPr="00F73024">
        <w:rPr>
          <w:sz w:val="28"/>
          <w:szCs w:val="28"/>
        </w:rPr>
        <w:t xml:space="preserve">  влияет на показатели  эффективности,   характеризующие финансово - экономическое состояние муниципальной системы дошкольного образования в целом</w:t>
      </w:r>
      <w:r w:rsidR="00565CD7">
        <w:rPr>
          <w:sz w:val="28"/>
          <w:szCs w:val="28"/>
        </w:rPr>
        <w:t>.  У</w:t>
      </w:r>
      <w:r w:rsidR="002B311E">
        <w:rPr>
          <w:sz w:val="28"/>
          <w:szCs w:val="28"/>
        </w:rPr>
        <w:t xml:space="preserve">читывая имеющийся опыт нормативного финансирования – </w:t>
      </w:r>
      <w:r w:rsidR="00565CD7">
        <w:rPr>
          <w:sz w:val="28"/>
          <w:szCs w:val="28"/>
        </w:rPr>
        <w:t xml:space="preserve">поставленные в указах Президента РФ задачи по достижению уровня заработной платы педагогических работников необходимо выполнять. </w:t>
      </w:r>
      <w:r w:rsidR="00565CD7" w:rsidRPr="009D284E">
        <w:rPr>
          <w:sz w:val="28"/>
          <w:szCs w:val="28"/>
        </w:rPr>
        <w:t xml:space="preserve">Для </w:t>
      </w:r>
      <w:r w:rsidR="009D284E" w:rsidRPr="009D284E">
        <w:rPr>
          <w:sz w:val="28"/>
          <w:szCs w:val="28"/>
        </w:rPr>
        <w:t>сбалансированности финансовых механизмов</w:t>
      </w:r>
      <w:r w:rsidR="00565CD7" w:rsidRPr="009D284E">
        <w:rPr>
          <w:sz w:val="28"/>
          <w:szCs w:val="28"/>
        </w:rPr>
        <w:t xml:space="preserve"> дошкольных учреждений </w:t>
      </w:r>
      <w:r w:rsidR="009D284E">
        <w:rPr>
          <w:sz w:val="28"/>
          <w:szCs w:val="28"/>
        </w:rPr>
        <w:t xml:space="preserve">в муниципалитете </w:t>
      </w:r>
      <w:r w:rsidR="00565CD7" w:rsidRPr="009D284E">
        <w:rPr>
          <w:sz w:val="28"/>
          <w:szCs w:val="28"/>
        </w:rPr>
        <w:t xml:space="preserve">уже проведен ряд мероприятий. Это оптимизация двух групп в детских садах  </w:t>
      </w:r>
      <w:r w:rsidR="009F19A0" w:rsidRPr="009D284E">
        <w:rPr>
          <w:sz w:val="28"/>
          <w:szCs w:val="28"/>
        </w:rPr>
        <w:t xml:space="preserve">№ </w:t>
      </w:r>
      <w:r w:rsidR="009F19A0" w:rsidRPr="009D284E">
        <w:rPr>
          <w:sz w:val="28"/>
          <w:szCs w:val="28"/>
        </w:rPr>
        <w:lastRenderedPageBreak/>
        <w:t xml:space="preserve">1 и </w:t>
      </w:r>
      <w:r w:rsidR="00565CD7" w:rsidRPr="009D284E">
        <w:rPr>
          <w:sz w:val="28"/>
          <w:szCs w:val="28"/>
        </w:rPr>
        <w:t>«Колокольчик»</w:t>
      </w:r>
      <w:r w:rsidR="009F19A0" w:rsidRPr="009D284E">
        <w:rPr>
          <w:sz w:val="28"/>
          <w:szCs w:val="28"/>
        </w:rPr>
        <w:t xml:space="preserve">, что позволит сохранить наполняемость в группах в целом по району. </w:t>
      </w:r>
      <w:r w:rsidR="00C75A16">
        <w:rPr>
          <w:sz w:val="28"/>
          <w:szCs w:val="28"/>
        </w:rPr>
        <w:t xml:space="preserve">Так же по согласованию с родительской общественности детский сад </w:t>
      </w:r>
      <w:r w:rsidR="009F19A0" w:rsidRPr="009D284E">
        <w:rPr>
          <w:sz w:val="28"/>
          <w:szCs w:val="28"/>
        </w:rPr>
        <w:t xml:space="preserve">«Светлячок» </w:t>
      </w:r>
      <w:r w:rsidR="00C75A16">
        <w:rPr>
          <w:sz w:val="28"/>
          <w:szCs w:val="28"/>
        </w:rPr>
        <w:t>перейдет на восьми часовой режим дня</w:t>
      </w:r>
      <w:r w:rsidR="009F19A0" w:rsidRPr="009D284E">
        <w:rPr>
          <w:sz w:val="28"/>
          <w:szCs w:val="28"/>
        </w:rPr>
        <w:t>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4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46A5C" w:rsidRDefault="00374710" w:rsidP="000A724D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rStyle w:val="c1"/>
          <w:sz w:val="28"/>
          <w:szCs w:val="28"/>
        </w:rPr>
      </w:pPr>
      <w:r w:rsidRPr="000A724D">
        <w:rPr>
          <w:rStyle w:val="c7"/>
          <w:sz w:val="28"/>
          <w:szCs w:val="28"/>
        </w:rPr>
        <w:t xml:space="preserve">В </w:t>
      </w:r>
      <w:r w:rsidR="00CF71D0" w:rsidRPr="000A724D">
        <w:rPr>
          <w:rStyle w:val="c7"/>
          <w:sz w:val="28"/>
          <w:szCs w:val="28"/>
        </w:rPr>
        <w:t>прошедшем учебном</w:t>
      </w:r>
      <w:r w:rsidRPr="000A724D">
        <w:rPr>
          <w:rStyle w:val="c7"/>
          <w:sz w:val="28"/>
          <w:szCs w:val="28"/>
        </w:rPr>
        <w:t xml:space="preserve"> году пять дошкольных учреждений района впервые участвовала в </w:t>
      </w:r>
      <w:r w:rsidR="00E96BA4">
        <w:rPr>
          <w:rStyle w:val="c7"/>
          <w:sz w:val="28"/>
          <w:szCs w:val="28"/>
        </w:rPr>
        <w:t>масштабном</w:t>
      </w:r>
      <w:r w:rsidRPr="000A724D">
        <w:rPr>
          <w:rStyle w:val="c7"/>
          <w:sz w:val="28"/>
          <w:szCs w:val="28"/>
        </w:rPr>
        <w:t xml:space="preserve"> </w:t>
      </w:r>
      <w:r w:rsidR="00E81C3D" w:rsidRPr="000A724D">
        <w:rPr>
          <w:rStyle w:val="c7"/>
          <w:sz w:val="28"/>
          <w:szCs w:val="28"/>
        </w:rPr>
        <w:t xml:space="preserve">региональном </w:t>
      </w:r>
      <w:r w:rsidRPr="000A724D">
        <w:rPr>
          <w:rStyle w:val="c7"/>
          <w:sz w:val="28"/>
          <w:szCs w:val="28"/>
        </w:rPr>
        <w:t>проекте мониторинг</w:t>
      </w:r>
      <w:r w:rsidR="00E81C3D" w:rsidRPr="000A724D">
        <w:rPr>
          <w:rStyle w:val="c7"/>
          <w:sz w:val="28"/>
          <w:szCs w:val="28"/>
        </w:rPr>
        <w:t>а</w:t>
      </w:r>
      <w:r w:rsidRPr="000A724D">
        <w:rPr>
          <w:rStyle w:val="c7"/>
          <w:sz w:val="28"/>
          <w:szCs w:val="28"/>
        </w:rPr>
        <w:t xml:space="preserve"> качес</w:t>
      </w:r>
      <w:r w:rsidR="00CF71D0" w:rsidRPr="000A724D">
        <w:rPr>
          <w:rStyle w:val="c7"/>
          <w:sz w:val="28"/>
          <w:szCs w:val="28"/>
        </w:rPr>
        <w:t>тва дошкольного образования</w:t>
      </w:r>
      <w:r w:rsidRPr="000A724D">
        <w:rPr>
          <w:rStyle w:val="c7"/>
          <w:sz w:val="28"/>
          <w:szCs w:val="28"/>
        </w:rPr>
        <w:t>.  Данный мониторинг призван создать информационные условия для управления качеством образования в организациях, осуществляющих образовательную деятельность в сфере дошкольного </w:t>
      </w:r>
      <w:r w:rsidR="000752B6" w:rsidRPr="000A724D">
        <w:rPr>
          <w:rStyle w:val="c7"/>
          <w:sz w:val="28"/>
          <w:szCs w:val="28"/>
        </w:rPr>
        <w:t>образования</w:t>
      </w:r>
      <w:r w:rsidRPr="000A724D">
        <w:rPr>
          <w:rStyle w:val="c7"/>
          <w:sz w:val="28"/>
          <w:szCs w:val="28"/>
        </w:rPr>
        <w:t>, </w:t>
      </w:r>
      <w:r w:rsidR="000752B6" w:rsidRPr="000A724D">
        <w:rPr>
          <w:rStyle w:val="c7"/>
          <w:sz w:val="28"/>
          <w:szCs w:val="28"/>
        </w:rPr>
        <w:t xml:space="preserve"> </w:t>
      </w:r>
      <w:r w:rsidRPr="000A724D">
        <w:rPr>
          <w:rStyle w:val="c1"/>
          <w:sz w:val="28"/>
          <w:szCs w:val="28"/>
        </w:rPr>
        <w:t xml:space="preserve">выполнения требований нормативно-правовых актов РФ, а также удовлетворения потребностей </w:t>
      </w:r>
      <w:r w:rsidR="00E96BA4">
        <w:rPr>
          <w:rStyle w:val="c1"/>
          <w:sz w:val="28"/>
          <w:szCs w:val="28"/>
        </w:rPr>
        <w:t>лиц</w:t>
      </w:r>
      <w:r w:rsidRPr="000A724D">
        <w:rPr>
          <w:rStyle w:val="c1"/>
          <w:sz w:val="28"/>
          <w:szCs w:val="28"/>
        </w:rPr>
        <w:t>, в интересах котор</w:t>
      </w:r>
      <w:r w:rsidR="00E96BA4">
        <w:rPr>
          <w:rStyle w:val="c1"/>
          <w:sz w:val="28"/>
          <w:szCs w:val="28"/>
        </w:rPr>
        <w:t xml:space="preserve">ых </w:t>
      </w:r>
      <w:r w:rsidRPr="000A724D">
        <w:rPr>
          <w:rStyle w:val="c1"/>
          <w:sz w:val="28"/>
          <w:szCs w:val="28"/>
        </w:rPr>
        <w:t>осуществляется образовательная деятель</w:t>
      </w:r>
      <w:r w:rsidR="00E96BA4">
        <w:rPr>
          <w:rStyle w:val="c1"/>
          <w:sz w:val="28"/>
          <w:szCs w:val="28"/>
        </w:rPr>
        <w:t>ность. С</w:t>
      </w:r>
      <w:r w:rsidRPr="000A724D">
        <w:rPr>
          <w:rStyle w:val="c1"/>
          <w:sz w:val="28"/>
          <w:szCs w:val="28"/>
        </w:rPr>
        <w:t xml:space="preserve">формировать надежную основу для инициатив, направленных на устойчивое развитие дошкольных учреждений и системы дошкольного </w:t>
      </w:r>
      <w:r w:rsidR="00F64078" w:rsidRPr="000A724D">
        <w:rPr>
          <w:rStyle w:val="c1"/>
          <w:sz w:val="28"/>
          <w:szCs w:val="28"/>
        </w:rPr>
        <w:t xml:space="preserve">образования </w:t>
      </w:r>
      <w:r w:rsidRPr="000A724D">
        <w:rPr>
          <w:rStyle w:val="c1"/>
          <w:sz w:val="28"/>
          <w:szCs w:val="28"/>
        </w:rPr>
        <w:t xml:space="preserve"> в целом.</w:t>
      </w:r>
      <w:r w:rsidR="000A724D" w:rsidRPr="000A724D">
        <w:rPr>
          <w:sz w:val="28"/>
          <w:szCs w:val="28"/>
          <w:lang w:eastAsia="ru-RU"/>
        </w:rPr>
        <w:t xml:space="preserve"> </w:t>
      </w:r>
    </w:p>
    <w:p w:rsidR="00D46A5C" w:rsidRDefault="00374710" w:rsidP="000A724D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rStyle w:val="c1"/>
          <w:sz w:val="28"/>
          <w:szCs w:val="28"/>
        </w:rPr>
      </w:pPr>
      <w:r w:rsidRPr="00374710">
        <w:rPr>
          <w:rStyle w:val="c1"/>
          <w:sz w:val="28"/>
          <w:szCs w:val="28"/>
        </w:rPr>
        <w:t xml:space="preserve">Система показателей мониторинга </w:t>
      </w:r>
      <w:r w:rsidR="00E96BA4">
        <w:rPr>
          <w:rStyle w:val="c1"/>
          <w:sz w:val="28"/>
          <w:szCs w:val="28"/>
        </w:rPr>
        <w:t xml:space="preserve">по 9 областям </w:t>
      </w:r>
      <w:r w:rsidRPr="00374710">
        <w:rPr>
          <w:rStyle w:val="c1"/>
          <w:sz w:val="28"/>
          <w:szCs w:val="28"/>
        </w:rPr>
        <w:t>включа</w:t>
      </w:r>
      <w:r w:rsidR="00D46A5C">
        <w:rPr>
          <w:rStyle w:val="c1"/>
          <w:sz w:val="28"/>
          <w:szCs w:val="28"/>
        </w:rPr>
        <w:t>ла</w:t>
      </w:r>
      <w:r w:rsidRPr="00374710">
        <w:rPr>
          <w:rStyle w:val="c1"/>
          <w:sz w:val="28"/>
          <w:szCs w:val="28"/>
        </w:rPr>
        <w:t xml:space="preserve"> </w:t>
      </w:r>
      <w:r w:rsidR="000A724D">
        <w:rPr>
          <w:rStyle w:val="c1"/>
          <w:sz w:val="28"/>
          <w:szCs w:val="28"/>
        </w:rPr>
        <w:t xml:space="preserve">более </w:t>
      </w:r>
      <w:r w:rsidRPr="00374710">
        <w:rPr>
          <w:rStyle w:val="c1"/>
          <w:sz w:val="28"/>
          <w:szCs w:val="28"/>
        </w:rPr>
        <w:t>70 показателей качества для групп  и 25 показателей качества для дошкольных учреждений в целом.</w:t>
      </w:r>
    </w:p>
    <w:p w:rsidR="00D46A5C" w:rsidRDefault="00374710" w:rsidP="00D46A5C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rStyle w:val="c1"/>
          <w:sz w:val="28"/>
          <w:szCs w:val="28"/>
        </w:rPr>
      </w:pPr>
      <w:r w:rsidRPr="00374710">
        <w:rPr>
          <w:rStyle w:val="c1"/>
          <w:sz w:val="28"/>
          <w:szCs w:val="28"/>
        </w:rPr>
        <w:t>К каждому из показателей, в шкалах мониторинга качества дошкольного образования представлено более 10 индикаторов, позволяющих повысить надежность измерительного инструментария. Некоторые индикаторы сопровождаются примерами, позволяющими точнее понять суть и направленность индикатора.</w:t>
      </w:r>
      <w:r w:rsidR="00521779">
        <w:rPr>
          <w:rStyle w:val="c1"/>
          <w:sz w:val="28"/>
          <w:szCs w:val="28"/>
        </w:rPr>
        <w:t xml:space="preserve"> 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5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8349A4" w:rsidRDefault="00521779" w:rsidP="00200BC9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результате исследования установлено, что совершенствование образова</w:t>
      </w:r>
      <w:r w:rsidR="00492373">
        <w:rPr>
          <w:rStyle w:val="c1"/>
          <w:sz w:val="28"/>
          <w:szCs w:val="28"/>
        </w:rPr>
        <w:t xml:space="preserve">тельной деятельности в группах </w:t>
      </w:r>
      <w:r>
        <w:rPr>
          <w:rStyle w:val="c1"/>
          <w:sz w:val="28"/>
          <w:szCs w:val="28"/>
        </w:rPr>
        <w:t xml:space="preserve"> дошкольных учреждени</w:t>
      </w:r>
      <w:r w:rsidR="009E59A7">
        <w:rPr>
          <w:rStyle w:val="c1"/>
          <w:sz w:val="28"/>
          <w:szCs w:val="28"/>
        </w:rPr>
        <w:t>й</w:t>
      </w:r>
      <w:r>
        <w:rPr>
          <w:rStyle w:val="c1"/>
          <w:sz w:val="28"/>
          <w:szCs w:val="28"/>
        </w:rPr>
        <w:t xml:space="preserve"> ведется,  </w:t>
      </w:r>
      <w:r>
        <w:rPr>
          <w:rStyle w:val="c1"/>
          <w:sz w:val="28"/>
          <w:szCs w:val="28"/>
        </w:rPr>
        <w:lastRenderedPageBreak/>
        <w:t>но чаще основывается на выполнение</w:t>
      </w:r>
      <w:r w:rsidR="009E59A7">
        <w:rPr>
          <w:rStyle w:val="c1"/>
          <w:sz w:val="28"/>
          <w:szCs w:val="28"/>
        </w:rPr>
        <w:t xml:space="preserve"> нормативно-правовых требований</w:t>
      </w:r>
      <w:r>
        <w:rPr>
          <w:rStyle w:val="c1"/>
          <w:sz w:val="28"/>
          <w:szCs w:val="28"/>
        </w:rPr>
        <w:t>, рекомендаций администрации</w:t>
      </w:r>
      <w:r w:rsidR="00492373">
        <w:rPr>
          <w:rStyle w:val="c1"/>
          <w:sz w:val="28"/>
          <w:szCs w:val="28"/>
        </w:rPr>
        <w:t>. Последовательного совершенствования деятельности в соответствии с планом развития групп с установленной приоритетностью мер по</w:t>
      </w:r>
      <w:r w:rsidR="0072136E">
        <w:rPr>
          <w:rStyle w:val="c1"/>
          <w:sz w:val="28"/>
          <w:szCs w:val="28"/>
        </w:rPr>
        <w:t xml:space="preserve"> совершенствованию</w:t>
      </w:r>
      <w:r w:rsidR="00492373">
        <w:rPr>
          <w:rStyle w:val="c1"/>
          <w:sz w:val="28"/>
          <w:szCs w:val="28"/>
        </w:rPr>
        <w:t>, как правило, не осуществляется</w:t>
      </w:r>
      <w:r w:rsidR="00F319F4">
        <w:rPr>
          <w:rStyle w:val="c1"/>
          <w:sz w:val="28"/>
          <w:szCs w:val="28"/>
        </w:rPr>
        <w:t xml:space="preserve">. Так же  исследование показало, </w:t>
      </w:r>
      <w:r w:rsidR="00E506E5">
        <w:rPr>
          <w:rStyle w:val="c1"/>
          <w:sz w:val="28"/>
          <w:szCs w:val="28"/>
        </w:rPr>
        <w:t>что у педагогов наблюдается дефицит в осуществлении партнерства между ними и родителями в сфере образования и развития ребенка, с учетом его образовательных потребностей, возможностей, интересов и инициативы. Просветительская работа ведется  без учета наблюдаемой индивидуальной траектории ребенка.</w:t>
      </w:r>
      <w:r w:rsidR="00200BC9" w:rsidRPr="00200BC9">
        <w:rPr>
          <w:rStyle w:val="c1"/>
          <w:sz w:val="28"/>
          <w:szCs w:val="28"/>
        </w:rPr>
        <w:t xml:space="preserve"> </w:t>
      </w:r>
      <w:r w:rsidR="00200BC9">
        <w:rPr>
          <w:rStyle w:val="c1"/>
          <w:sz w:val="28"/>
          <w:szCs w:val="28"/>
        </w:rPr>
        <w:t>Как следует из слайда, качество дошкольного образования в районе выше средне областного значения, однако базового уровня на сегодняшний день мы пока не достигли. И над этим нам предстоит серьезно работать в течени</w:t>
      </w:r>
      <w:proofErr w:type="gramStart"/>
      <w:r w:rsidR="00200BC9">
        <w:rPr>
          <w:rStyle w:val="c1"/>
          <w:sz w:val="28"/>
          <w:szCs w:val="28"/>
        </w:rPr>
        <w:t>и</w:t>
      </w:r>
      <w:proofErr w:type="gramEnd"/>
      <w:r w:rsidR="00200BC9">
        <w:rPr>
          <w:rStyle w:val="c1"/>
          <w:sz w:val="28"/>
          <w:szCs w:val="28"/>
        </w:rPr>
        <w:t xml:space="preserve"> двух лет. </w:t>
      </w:r>
    </w:p>
    <w:p w:rsidR="00504CEF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6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rStyle w:val="c1"/>
          <w:b/>
          <w:sz w:val="28"/>
          <w:szCs w:val="28"/>
        </w:rPr>
      </w:pPr>
    </w:p>
    <w:p w:rsidR="008E4F47" w:rsidRDefault="00AB6246" w:rsidP="00EB2573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Ежегодно в район поступают инвестиции на создание более комфортных и безопасных условий в дошкольных учреждениях. В январе текущего года после капитального ремонта</w:t>
      </w:r>
      <w:r w:rsidR="009C46E7">
        <w:rPr>
          <w:rStyle w:val="c1"/>
          <w:sz w:val="28"/>
          <w:szCs w:val="28"/>
        </w:rPr>
        <w:t xml:space="preserve"> открылся  корпус «Родничок».</w:t>
      </w:r>
      <w:r>
        <w:rPr>
          <w:rStyle w:val="c1"/>
          <w:sz w:val="28"/>
          <w:szCs w:val="28"/>
        </w:rPr>
        <w:t xml:space="preserve"> На данные мероприятия израсходовано 20 миллионов рублей. Сейчас ведутся ремонтные работы в детск</w:t>
      </w:r>
      <w:r w:rsidR="00E85933">
        <w:rPr>
          <w:rStyle w:val="c1"/>
          <w:sz w:val="28"/>
          <w:szCs w:val="28"/>
        </w:rPr>
        <w:t xml:space="preserve">их </w:t>
      </w:r>
      <w:r>
        <w:rPr>
          <w:rStyle w:val="c1"/>
          <w:sz w:val="28"/>
          <w:szCs w:val="28"/>
        </w:rPr>
        <w:t>сад</w:t>
      </w:r>
      <w:r w:rsidR="00E85933">
        <w:rPr>
          <w:rStyle w:val="c1"/>
          <w:sz w:val="28"/>
          <w:szCs w:val="28"/>
        </w:rPr>
        <w:t>ах</w:t>
      </w:r>
      <w:r>
        <w:rPr>
          <w:rStyle w:val="c1"/>
          <w:sz w:val="28"/>
          <w:szCs w:val="28"/>
        </w:rPr>
        <w:t xml:space="preserve"> «Колокольчик» </w:t>
      </w:r>
      <w:r w:rsidR="00F32080">
        <w:rPr>
          <w:rStyle w:val="c1"/>
          <w:sz w:val="28"/>
          <w:szCs w:val="28"/>
        </w:rPr>
        <w:t xml:space="preserve">и «Сказка» на общую сумму </w:t>
      </w:r>
      <w:r w:rsidR="006E35B3">
        <w:rPr>
          <w:rStyle w:val="c1"/>
          <w:sz w:val="28"/>
          <w:szCs w:val="28"/>
        </w:rPr>
        <w:t>868 тыс</w:t>
      </w:r>
      <w:proofErr w:type="gramStart"/>
      <w:r w:rsidR="006E35B3">
        <w:rPr>
          <w:rStyle w:val="c1"/>
          <w:sz w:val="28"/>
          <w:szCs w:val="28"/>
        </w:rPr>
        <w:t>.р</w:t>
      </w:r>
      <w:proofErr w:type="gramEnd"/>
      <w:r w:rsidR="006E35B3">
        <w:rPr>
          <w:rStyle w:val="c1"/>
          <w:sz w:val="28"/>
          <w:szCs w:val="28"/>
        </w:rPr>
        <w:t>уб.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7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3973A2" w:rsidRDefault="003973A2" w:rsidP="003973A2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rPr>
          <w:sz w:val="28"/>
          <w:szCs w:val="28"/>
        </w:rPr>
      </w:pPr>
      <w:r>
        <w:rPr>
          <w:rStyle w:val="c1"/>
          <w:sz w:val="28"/>
          <w:szCs w:val="28"/>
        </w:rPr>
        <w:t>Переходя к школьному образованию хочется отметить, что демографическая ситуация детей школьного возраста в районе остается стабильной, в целом по району,  незначительно, но растет.  Анализируя динамику контингента видно,</w:t>
      </w:r>
      <w:r w:rsidR="006E35B3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что численность обучающихся,  увеличивается</w:t>
      </w:r>
      <w:r w:rsidR="006E35B3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lastRenderedPageBreak/>
        <w:t xml:space="preserve">в </w:t>
      </w:r>
      <w:r w:rsidR="006E35B3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крупных школах, тогда как в малокомплектных </w:t>
      </w:r>
      <w:r w:rsidRPr="00CF0C16">
        <w:rPr>
          <w:sz w:val="28"/>
          <w:szCs w:val="28"/>
        </w:rPr>
        <w:t xml:space="preserve">есть </w:t>
      </w:r>
      <w:r w:rsidR="001D521A">
        <w:rPr>
          <w:sz w:val="28"/>
          <w:szCs w:val="28"/>
        </w:rPr>
        <w:t xml:space="preserve"> определенные </w:t>
      </w:r>
      <w:r w:rsidRPr="00CF0C16">
        <w:rPr>
          <w:sz w:val="28"/>
          <w:szCs w:val="28"/>
        </w:rPr>
        <w:t>риск</w:t>
      </w:r>
      <w:r w:rsidR="001D521A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CF0C16">
        <w:rPr>
          <w:sz w:val="28"/>
          <w:szCs w:val="28"/>
        </w:rPr>
        <w:t xml:space="preserve"> </w:t>
      </w:r>
      <w:r>
        <w:rPr>
          <w:sz w:val="28"/>
          <w:szCs w:val="28"/>
        </w:rPr>
        <w:t>Это связано в первую очередь с тем, что на ступени среднего образования нет набора детей в 10 классы (</w:t>
      </w:r>
      <w:r w:rsidR="00A74B21">
        <w:rPr>
          <w:sz w:val="28"/>
          <w:szCs w:val="28"/>
        </w:rPr>
        <w:t xml:space="preserve">Архангельская, </w:t>
      </w:r>
      <w:proofErr w:type="spellStart"/>
      <w:r w:rsidR="00A74B21">
        <w:rPr>
          <w:sz w:val="28"/>
          <w:szCs w:val="28"/>
        </w:rPr>
        <w:t>Устьевская</w:t>
      </w:r>
      <w:proofErr w:type="spellEnd"/>
      <w:r w:rsidR="00A74B21">
        <w:rPr>
          <w:sz w:val="28"/>
          <w:szCs w:val="28"/>
        </w:rPr>
        <w:t xml:space="preserve">, </w:t>
      </w:r>
      <w:proofErr w:type="spellStart"/>
      <w:r w:rsidR="00A74B21">
        <w:rPr>
          <w:sz w:val="28"/>
          <w:szCs w:val="28"/>
        </w:rPr>
        <w:t>Староникольская</w:t>
      </w:r>
      <w:proofErr w:type="spellEnd"/>
      <w:r w:rsidR="00A74B2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Яблоченская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школы). Также </w:t>
      </w:r>
      <w:r w:rsidR="005729F0">
        <w:rPr>
          <w:sz w:val="28"/>
          <w:szCs w:val="28"/>
        </w:rPr>
        <w:t>в</w:t>
      </w:r>
      <w:r>
        <w:rPr>
          <w:sz w:val="28"/>
          <w:szCs w:val="28"/>
        </w:rPr>
        <w:t xml:space="preserve"> сельских поселениях нет естественного и миграционного прироста.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8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AF7260" w:rsidRDefault="00AF7260" w:rsidP="00AF726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В течение четырех лет Хохольский район активно включен в реализацию национального проекта «Образование». </w:t>
      </w:r>
    </w:p>
    <w:p w:rsidR="00AF7260" w:rsidRDefault="00AF7260" w:rsidP="00AF726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В текущем году обновление материально- технической базы в рамках </w:t>
      </w:r>
      <w:r w:rsidRPr="00DE0FA8">
        <w:rPr>
          <w:sz w:val="28"/>
          <w:szCs w:val="28"/>
        </w:rPr>
        <w:t>федерального проекта «Современная школа»</w:t>
      </w:r>
      <w:r>
        <w:rPr>
          <w:sz w:val="28"/>
          <w:szCs w:val="28"/>
        </w:rPr>
        <w:t xml:space="preserve"> проходит в трех школах. На сегодняшний день завершается ремонт в </w:t>
      </w:r>
      <w:r>
        <w:rPr>
          <w:color w:val="212529"/>
          <w:sz w:val="28"/>
          <w:szCs w:val="28"/>
          <w:shd w:val="clear" w:color="auto" w:fill="FFFFFF"/>
        </w:rPr>
        <w:t>центрах</w:t>
      </w:r>
      <w:r w:rsidRPr="00EB2467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B2467">
        <w:rPr>
          <w:sz w:val="28"/>
          <w:szCs w:val="28"/>
          <w:shd w:val="clear" w:color="auto" w:fill="FFFFFF"/>
        </w:rPr>
        <w:t>естественно-научного</w:t>
      </w:r>
      <w:proofErr w:type="spellEnd"/>
      <w:r w:rsidRPr="00EB2467">
        <w:rPr>
          <w:sz w:val="28"/>
          <w:szCs w:val="28"/>
          <w:shd w:val="clear" w:color="auto" w:fill="FFFFFF"/>
        </w:rPr>
        <w:t xml:space="preserve"> и технологического профиля «Точка роста»</w:t>
      </w:r>
      <w:r>
        <w:rPr>
          <w:sz w:val="28"/>
          <w:szCs w:val="28"/>
          <w:shd w:val="clear" w:color="auto" w:fill="FFFFFF"/>
        </w:rPr>
        <w:t xml:space="preserve"> на общую сумму</w:t>
      </w:r>
      <w:r w:rsidR="007139A6">
        <w:rPr>
          <w:sz w:val="28"/>
          <w:szCs w:val="28"/>
          <w:shd w:val="clear" w:color="auto" w:fill="FFFFFF"/>
        </w:rPr>
        <w:t>8 млн</w:t>
      </w:r>
      <w:proofErr w:type="gramStart"/>
      <w:r w:rsidR="007139A6">
        <w:rPr>
          <w:sz w:val="28"/>
          <w:szCs w:val="28"/>
          <w:shd w:val="clear" w:color="auto" w:fill="FFFFFF"/>
        </w:rPr>
        <w:t>.р</w:t>
      </w:r>
      <w:proofErr w:type="gramEnd"/>
      <w:r w:rsidR="007139A6">
        <w:rPr>
          <w:sz w:val="28"/>
          <w:szCs w:val="28"/>
          <w:shd w:val="clear" w:color="auto" w:fill="FFFFFF"/>
        </w:rPr>
        <w:t>уб</w:t>
      </w:r>
      <w:r>
        <w:rPr>
          <w:sz w:val="28"/>
          <w:szCs w:val="28"/>
          <w:shd w:val="clear" w:color="auto" w:fill="FFFFFF"/>
        </w:rPr>
        <w:t xml:space="preserve">. Приобретена мебель на сумму </w:t>
      </w:r>
      <w:r w:rsidR="007139A6">
        <w:rPr>
          <w:sz w:val="28"/>
          <w:szCs w:val="28"/>
          <w:shd w:val="clear" w:color="auto" w:fill="FFFFFF"/>
        </w:rPr>
        <w:t>2 млн. руб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pacing w:val="3"/>
          <w:sz w:val="28"/>
          <w:szCs w:val="28"/>
        </w:rPr>
        <w:t xml:space="preserve"> </w:t>
      </w:r>
      <w:r w:rsidRPr="00EB2467">
        <w:rPr>
          <w:sz w:val="28"/>
          <w:szCs w:val="28"/>
          <w:lang w:eastAsia="ru-RU"/>
        </w:rPr>
        <w:t>Кабинеты оснащаются цифровыми лабораториями по физике, химии, биологии. В комплект оборудования также входят ноутбуки, микроскоп, робототехнический набор и робот-конструктор</w:t>
      </w:r>
      <w:r w:rsidRPr="00EB2467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На сегодняшний день доля общеобразовательных школ, в которых созданы центры «Точка роста» составляет 75 %. В 2023 году данный показатель достигнет 100 % охвата.</w:t>
      </w:r>
    </w:p>
    <w:p w:rsidR="00AF7260" w:rsidRPr="008319E4" w:rsidRDefault="00AF7260" w:rsidP="00AF726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b/>
          <w:spacing w:val="3"/>
          <w:sz w:val="28"/>
          <w:szCs w:val="28"/>
        </w:rPr>
      </w:pPr>
      <w:r w:rsidRPr="00A66496">
        <w:rPr>
          <w:spacing w:val="3"/>
          <w:sz w:val="28"/>
          <w:szCs w:val="28"/>
        </w:rPr>
        <w:t>«Цифровая образовательная среда» - еще один федеральный проект, реализующийся на территории района. В штатном режиме данный проект уже реализуется в двух школах.</w:t>
      </w:r>
      <w:r w:rsidRPr="00A66496">
        <w:rPr>
          <w:color w:val="3D4669"/>
          <w:sz w:val="20"/>
          <w:szCs w:val="20"/>
        </w:rPr>
        <w:t xml:space="preserve"> </w:t>
      </w:r>
      <w:r w:rsidRPr="00A66496">
        <w:rPr>
          <w:sz w:val="28"/>
          <w:szCs w:val="28"/>
        </w:rPr>
        <w:t xml:space="preserve">В 2022 году компьютерным, </w:t>
      </w:r>
      <w:proofErr w:type="spellStart"/>
      <w:r w:rsidRPr="00A66496">
        <w:rPr>
          <w:sz w:val="28"/>
          <w:szCs w:val="28"/>
        </w:rPr>
        <w:t>мультимедийным</w:t>
      </w:r>
      <w:proofErr w:type="spellEnd"/>
      <w:r w:rsidRPr="00A66496">
        <w:rPr>
          <w:sz w:val="28"/>
          <w:szCs w:val="28"/>
        </w:rPr>
        <w:t>, презентационным оборудованием, а также программным обеспечением оснастят</w:t>
      </w:r>
      <w:r w:rsidRPr="00A66496">
        <w:rPr>
          <w:spacing w:val="3"/>
          <w:sz w:val="28"/>
          <w:szCs w:val="28"/>
        </w:rPr>
        <w:t xml:space="preserve"> еще три школы. </w:t>
      </w:r>
      <w:r w:rsidRPr="00A66496">
        <w:rPr>
          <w:sz w:val="28"/>
          <w:szCs w:val="28"/>
        </w:rPr>
        <w:t xml:space="preserve">Оснащение образовательных организаций </w:t>
      </w:r>
      <w:proofErr w:type="gramStart"/>
      <w:r w:rsidRPr="00A66496">
        <w:rPr>
          <w:sz w:val="28"/>
          <w:szCs w:val="28"/>
        </w:rPr>
        <w:t>современными</w:t>
      </w:r>
      <w:proofErr w:type="gramEnd"/>
      <w:r w:rsidRPr="00A66496">
        <w:rPr>
          <w:sz w:val="28"/>
          <w:szCs w:val="28"/>
        </w:rPr>
        <w:t xml:space="preserve"> </w:t>
      </w:r>
      <w:proofErr w:type="spellStart"/>
      <w:r w:rsidRPr="00A66496">
        <w:rPr>
          <w:sz w:val="28"/>
          <w:szCs w:val="28"/>
        </w:rPr>
        <w:t>дев</w:t>
      </w:r>
      <w:r w:rsidRPr="00A66496">
        <w:rPr>
          <w:b/>
          <w:sz w:val="28"/>
          <w:szCs w:val="28"/>
        </w:rPr>
        <w:t>а</w:t>
      </w:r>
      <w:r w:rsidRPr="00A66496">
        <w:rPr>
          <w:sz w:val="28"/>
          <w:szCs w:val="28"/>
        </w:rPr>
        <w:t>йсами</w:t>
      </w:r>
      <w:proofErr w:type="spellEnd"/>
      <w:r w:rsidRPr="00A66496">
        <w:rPr>
          <w:sz w:val="28"/>
          <w:szCs w:val="28"/>
        </w:rPr>
        <w:t xml:space="preserve"> продолжится и в следующем году.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9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AF7260" w:rsidRDefault="00AF7260" w:rsidP="00AF726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равных условий – это основа единого образовательного пространства. И перед нами стоит ключевая задача по   созданию </w:t>
      </w:r>
      <w:r>
        <w:rPr>
          <w:sz w:val="28"/>
          <w:szCs w:val="28"/>
        </w:rPr>
        <w:lastRenderedPageBreak/>
        <w:t xml:space="preserve">современной инфраструктуры учреждений образования,  обеспечиванию комфортных и безопасных условий, доступности и </w:t>
      </w:r>
      <w:r w:rsidRPr="00430F24">
        <w:rPr>
          <w:sz w:val="28"/>
          <w:szCs w:val="28"/>
          <w:lang w:eastAsia="ru-RU"/>
        </w:rPr>
        <w:t>соответствия качества образования запросам населения</w:t>
      </w:r>
      <w:r>
        <w:rPr>
          <w:sz w:val="28"/>
          <w:szCs w:val="28"/>
        </w:rPr>
        <w:t xml:space="preserve">. </w:t>
      </w:r>
    </w:p>
    <w:p w:rsidR="00AF7260" w:rsidRDefault="00AF7260" w:rsidP="00AF726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В</w:t>
      </w:r>
      <w:r w:rsidRPr="006B614D">
        <w:rPr>
          <w:sz w:val="28"/>
          <w:szCs w:val="28"/>
        </w:rPr>
        <w:t xml:space="preserve"> рамках Государственной программы Воронежской области  </w:t>
      </w:r>
      <w:r w:rsidRPr="006B614D">
        <w:rPr>
          <w:spacing w:val="-6"/>
          <w:sz w:val="28"/>
          <w:szCs w:val="28"/>
        </w:rPr>
        <w:t>«Развитие образования»</w:t>
      </w:r>
      <w:r w:rsidRPr="006B614D">
        <w:rPr>
          <w:sz w:val="28"/>
          <w:szCs w:val="28"/>
        </w:rPr>
        <w:t xml:space="preserve"> на выполнение мероприятий по капитальному ремонту</w:t>
      </w:r>
      <w:r w:rsidRPr="006B614D">
        <w:rPr>
          <w:bCs/>
          <w:sz w:val="28"/>
          <w:szCs w:val="28"/>
        </w:rPr>
        <w:t xml:space="preserve"> </w:t>
      </w:r>
      <w:r w:rsidRPr="006B614D">
        <w:rPr>
          <w:sz w:val="28"/>
          <w:szCs w:val="28"/>
        </w:rPr>
        <w:t xml:space="preserve">с привлечением внебюджетных средств (из расчета  50*50) </w:t>
      </w:r>
      <w:r>
        <w:rPr>
          <w:sz w:val="28"/>
          <w:szCs w:val="28"/>
        </w:rPr>
        <w:t xml:space="preserve">в текущем году </w:t>
      </w:r>
      <w:r w:rsidRPr="006B614D">
        <w:rPr>
          <w:sz w:val="28"/>
          <w:szCs w:val="28"/>
        </w:rPr>
        <w:t xml:space="preserve">выделено </w:t>
      </w:r>
      <w:r>
        <w:rPr>
          <w:sz w:val="28"/>
          <w:szCs w:val="28"/>
        </w:rPr>
        <w:t>3</w:t>
      </w:r>
      <w:r w:rsidR="006E35B3">
        <w:rPr>
          <w:sz w:val="28"/>
          <w:szCs w:val="28"/>
        </w:rPr>
        <w:t>млн.</w:t>
      </w:r>
      <w:r>
        <w:rPr>
          <w:sz w:val="28"/>
          <w:szCs w:val="28"/>
        </w:rPr>
        <w:t xml:space="preserve"> руб. Проведены ремонтные работы учебных кабинетов в Хохольском лицее и </w:t>
      </w:r>
      <w:proofErr w:type="spellStart"/>
      <w:r>
        <w:rPr>
          <w:sz w:val="28"/>
          <w:szCs w:val="28"/>
        </w:rPr>
        <w:t>Устьевской</w:t>
      </w:r>
      <w:proofErr w:type="spellEnd"/>
      <w:r>
        <w:rPr>
          <w:sz w:val="28"/>
          <w:szCs w:val="28"/>
        </w:rPr>
        <w:t xml:space="preserve"> средней школе. В </w:t>
      </w:r>
      <w:proofErr w:type="spellStart"/>
      <w:r>
        <w:rPr>
          <w:sz w:val="28"/>
          <w:szCs w:val="28"/>
        </w:rPr>
        <w:t>Новогремяченской</w:t>
      </w:r>
      <w:proofErr w:type="spellEnd"/>
      <w:r>
        <w:rPr>
          <w:sz w:val="28"/>
          <w:szCs w:val="28"/>
        </w:rPr>
        <w:t xml:space="preserve"> школе отремонтирован обеденный зал. </w:t>
      </w:r>
      <w:r w:rsidRPr="0037613C">
        <w:rPr>
          <w:sz w:val="32"/>
          <w:szCs w:val="32"/>
        </w:rPr>
        <w:t xml:space="preserve"> </w:t>
      </w:r>
    </w:p>
    <w:p w:rsidR="007139A6" w:rsidRDefault="00AF7260" w:rsidP="00AF726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DC0484">
        <w:rPr>
          <w:sz w:val="28"/>
          <w:szCs w:val="28"/>
        </w:rPr>
        <w:t xml:space="preserve">Хохольский лицей </w:t>
      </w:r>
      <w:r>
        <w:rPr>
          <w:sz w:val="28"/>
          <w:szCs w:val="28"/>
        </w:rPr>
        <w:t xml:space="preserve">принял </w:t>
      </w:r>
      <w:r w:rsidRPr="00DC0484">
        <w:rPr>
          <w:sz w:val="28"/>
          <w:szCs w:val="28"/>
        </w:rPr>
        <w:t>участ</w:t>
      </w:r>
      <w:r>
        <w:rPr>
          <w:sz w:val="28"/>
          <w:szCs w:val="28"/>
        </w:rPr>
        <w:t>ие</w:t>
      </w:r>
      <w:r w:rsidRPr="00DC0484">
        <w:rPr>
          <w:sz w:val="28"/>
          <w:szCs w:val="28"/>
        </w:rPr>
        <w:t xml:space="preserve"> в конкурсе «бережливых» проектов </w:t>
      </w:r>
      <w:proofErr w:type="spellStart"/>
      <w:r w:rsidRPr="00DC0484">
        <w:rPr>
          <w:sz w:val="28"/>
          <w:szCs w:val="28"/>
        </w:rPr>
        <w:t>Госкорпорации</w:t>
      </w:r>
      <w:proofErr w:type="spellEnd"/>
      <w:r w:rsidRPr="00DC0484">
        <w:rPr>
          <w:sz w:val="28"/>
          <w:szCs w:val="28"/>
        </w:rPr>
        <w:t xml:space="preserve"> «</w:t>
      </w:r>
      <w:proofErr w:type="spellStart"/>
      <w:r w:rsidRPr="00DC0484">
        <w:rPr>
          <w:sz w:val="28"/>
          <w:szCs w:val="28"/>
        </w:rPr>
        <w:t>Росатом</w:t>
      </w:r>
      <w:proofErr w:type="spellEnd"/>
      <w:r w:rsidRPr="00DC0484">
        <w:rPr>
          <w:sz w:val="28"/>
          <w:szCs w:val="28"/>
        </w:rPr>
        <w:t>», где стал победителем и получил грант на сумму 1075 тыс. руб</w:t>
      </w:r>
      <w:r>
        <w:rPr>
          <w:sz w:val="28"/>
          <w:szCs w:val="28"/>
        </w:rPr>
        <w:t>.</w:t>
      </w:r>
      <w:r w:rsidRPr="00DC0484">
        <w:rPr>
          <w:sz w:val="28"/>
          <w:szCs w:val="28"/>
        </w:rPr>
        <w:t xml:space="preserve"> на модернизацию оборудования столовой.</w:t>
      </w:r>
      <w:r>
        <w:rPr>
          <w:spacing w:val="3"/>
          <w:sz w:val="28"/>
          <w:szCs w:val="28"/>
        </w:rPr>
        <w:t xml:space="preserve"> </w:t>
      </w:r>
    </w:p>
    <w:p w:rsidR="00AF7260" w:rsidRDefault="00AF7260" w:rsidP="00AF726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 рамках подготовки учреждений образования к новому учебному году из</w:t>
      </w:r>
      <w:r w:rsidR="00E37FE8">
        <w:rPr>
          <w:spacing w:val="3"/>
          <w:sz w:val="28"/>
          <w:szCs w:val="28"/>
        </w:rPr>
        <w:t xml:space="preserve"> областного бюджета направлено 1,7 млн</w:t>
      </w:r>
      <w:proofErr w:type="gramStart"/>
      <w:r w:rsidR="00E37FE8">
        <w:rPr>
          <w:spacing w:val="3"/>
          <w:sz w:val="28"/>
          <w:szCs w:val="28"/>
        </w:rPr>
        <w:t>.р</w:t>
      </w:r>
      <w:proofErr w:type="gramEnd"/>
      <w:r w:rsidR="00E37FE8">
        <w:rPr>
          <w:spacing w:val="3"/>
          <w:sz w:val="28"/>
          <w:szCs w:val="28"/>
        </w:rPr>
        <w:t>уб., из</w:t>
      </w:r>
      <w:r>
        <w:rPr>
          <w:spacing w:val="3"/>
          <w:sz w:val="28"/>
          <w:szCs w:val="28"/>
        </w:rPr>
        <w:t xml:space="preserve"> районного </w:t>
      </w:r>
      <w:r w:rsidR="00E37FE8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5,5 млн. руб. На благоустройство территории Хохольского лицея 3,4 млн. руб.</w:t>
      </w:r>
      <w:r w:rsidR="00727DFC">
        <w:rPr>
          <w:spacing w:val="3"/>
          <w:sz w:val="28"/>
          <w:szCs w:val="28"/>
        </w:rPr>
        <w:t xml:space="preserve"> </w:t>
      </w:r>
      <w:r w:rsidR="007139A6">
        <w:rPr>
          <w:spacing w:val="3"/>
          <w:sz w:val="28"/>
          <w:szCs w:val="28"/>
        </w:rPr>
        <w:t xml:space="preserve">Так же в текущем году на проектные работы по капитальному ремонту </w:t>
      </w:r>
      <w:proofErr w:type="spellStart"/>
      <w:r w:rsidR="007139A6">
        <w:rPr>
          <w:spacing w:val="3"/>
          <w:sz w:val="28"/>
          <w:szCs w:val="28"/>
        </w:rPr>
        <w:t>Костенской</w:t>
      </w:r>
      <w:proofErr w:type="spellEnd"/>
      <w:r w:rsidR="007139A6">
        <w:rPr>
          <w:spacing w:val="3"/>
          <w:sz w:val="28"/>
          <w:szCs w:val="28"/>
        </w:rPr>
        <w:t xml:space="preserve"> и </w:t>
      </w:r>
      <w:proofErr w:type="spellStart"/>
      <w:r w:rsidR="007139A6">
        <w:rPr>
          <w:spacing w:val="3"/>
          <w:sz w:val="28"/>
          <w:szCs w:val="28"/>
        </w:rPr>
        <w:t>Новогремяченской</w:t>
      </w:r>
      <w:proofErr w:type="spellEnd"/>
      <w:r w:rsidR="007139A6">
        <w:rPr>
          <w:spacing w:val="3"/>
          <w:sz w:val="28"/>
          <w:szCs w:val="28"/>
        </w:rPr>
        <w:t xml:space="preserve"> школ выделено 3 млн.руб.</w:t>
      </w:r>
      <w:r w:rsidR="00727DFC">
        <w:rPr>
          <w:spacing w:val="3"/>
          <w:sz w:val="28"/>
          <w:szCs w:val="28"/>
        </w:rPr>
        <w:t>, что в дальнейшем позволит на</w:t>
      </w:r>
      <w:r w:rsidR="00B53546">
        <w:rPr>
          <w:spacing w:val="3"/>
          <w:sz w:val="28"/>
          <w:szCs w:val="28"/>
        </w:rPr>
        <w:t>м</w:t>
      </w:r>
      <w:r w:rsidR="00727DFC">
        <w:rPr>
          <w:spacing w:val="3"/>
          <w:sz w:val="28"/>
          <w:szCs w:val="28"/>
        </w:rPr>
        <w:t xml:space="preserve"> войти в федеральный проект по капитальному ремонту и улучшению инфраструктуры в целом в данных учебных заведениях.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0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9322CE" w:rsidRDefault="003973A2" w:rsidP="009322CE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основного сектора в  экосистеме комплексного развития личности является </w:t>
      </w:r>
      <w:r w:rsidR="00755BBA" w:rsidRPr="00FB104D">
        <w:rPr>
          <w:sz w:val="28"/>
          <w:szCs w:val="28"/>
        </w:rPr>
        <w:t xml:space="preserve"> качество образования.</w:t>
      </w:r>
      <w:r w:rsidR="00FB104D">
        <w:rPr>
          <w:sz w:val="28"/>
          <w:szCs w:val="28"/>
        </w:rPr>
        <w:t xml:space="preserve"> </w:t>
      </w:r>
      <w:r w:rsidR="009322CE">
        <w:rPr>
          <w:sz w:val="28"/>
          <w:szCs w:val="28"/>
        </w:rPr>
        <w:t xml:space="preserve">Прежде чем </w:t>
      </w:r>
      <w:r w:rsidR="009322CE" w:rsidRPr="00755BBA">
        <w:rPr>
          <w:sz w:val="28"/>
          <w:szCs w:val="28"/>
        </w:rPr>
        <w:t xml:space="preserve"> </w:t>
      </w:r>
      <w:r w:rsidR="009322CE">
        <w:rPr>
          <w:sz w:val="28"/>
          <w:szCs w:val="28"/>
        </w:rPr>
        <w:t xml:space="preserve">перейти </w:t>
      </w:r>
      <w:r w:rsidR="009322CE" w:rsidRPr="00755BBA">
        <w:rPr>
          <w:sz w:val="28"/>
          <w:szCs w:val="28"/>
        </w:rPr>
        <w:t xml:space="preserve"> </w:t>
      </w:r>
      <w:r w:rsidR="009322CE">
        <w:rPr>
          <w:sz w:val="28"/>
          <w:szCs w:val="28"/>
        </w:rPr>
        <w:t>к новым тенденциям</w:t>
      </w:r>
      <w:r w:rsidR="009322CE" w:rsidRPr="00755BBA">
        <w:rPr>
          <w:sz w:val="28"/>
          <w:szCs w:val="28"/>
        </w:rPr>
        <w:t xml:space="preserve"> в образовании, подведем итоги</w:t>
      </w:r>
      <w:r w:rsidR="009322CE">
        <w:rPr>
          <w:sz w:val="28"/>
          <w:szCs w:val="28"/>
        </w:rPr>
        <w:t xml:space="preserve"> прошедшего учебного года.</w:t>
      </w:r>
    </w:p>
    <w:p w:rsidR="00FC4583" w:rsidRDefault="00FB104D" w:rsidP="00FC4583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FB104D">
        <w:rPr>
          <w:color w:val="000000"/>
          <w:sz w:val="28"/>
          <w:szCs w:val="28"/>
          <w:lang w:bidi="ru-RU"/>
        </w:rPr>
        <w:t xml:space="preserve">Единство образовательного пространства предусматривает  единообразный подход к оценочным процедурам. В связи с этим  общеобразовательные учреждения  </w:t>
      </w:r>
      <w:r w:rsidR="003973A2">
        <w:rPr>
          <w:color w:val="000000"/>
          <w:sz w:val="28"/>
          <w:szCs w:val="28"/>
          <w:lang w:bidi="ru-RU"/>
        </w:rPr>
        <w:t xml:space="preserve">района  сформировали  единый </w:t>
      </w:r>
      <w:r w:rsidRPr="00FB104D">
        <w:rPr>
          <w:color w:val="000000"/>
          <w:sz w:val="28"/>
          <w:szCs w:val="28"/>
          <w:lang w:bidi="ru-RU"/>
        </w:rPr>
        <w:t xml:space="preserve"> график оценочных процедур  на учебный год (полугодие)  с учетом оценочных </w:t>
      </w:r>
      <w:r w:rsidRPr="00FB104D">
        <w:rPr>
          <w:color w:val="000000"/>
          <w:sz w:val="28"/>
          <w:szCs w:val="28"/>
          <w:lang w:bidi="ru-RU"/>
        </w:rPr>
        <w:lastRenderedPageBreak/>
        <w:t xml:space="preserve">процедур, запланированных в рамках учебного процесса в школе, и оценочных процедур федерального уровня.  </w:t>
      </w:r>
      <w:r>
        <w:rPr>
          <w:color w:val="000000"/>
          <w:sz w:val="28"/>
          <w:szCs w:val="28"/>
          <w:lang w:bidi="ru-RU"/>
        </w:rPr>
        <w:t xml:space="preserve"> </w:t>
      </w:r>
      <w:r w:rsidRPr="00452C6B">
        <w:rPr>
          <w:sz w:val="28"/>
          <w:szCs w:val="28"/>
          <w:shd w:val="clear" w:color="auto" w:fill="FFFFFF"/>
        </w:rPr>
        <w:t xml:space="preserve">Согласно приказу </w:t>
      </w:r>
      <w:proofErr w:type="spellStart"/>
      <w:r w:rsidRPr="00452C6B">
        <w:rPr>
          <w:sz w:val="28"/>
          <w:szCs w:val="28"/>
          <w:shd w:val="clear" w:color="auto" w:fill="FFFFFF"/>
        </w:rPr>
        <w:t>Рособрнадзора</w:t>
      </w:r>
      <w:proofErr w:type="spellEnd"/>
      <w:r w:rsidRPr="00452C6B">
        <w:rPr>
          <w:sz w:val="28"/>
          <w:szCs w:val="28"/>
          <w:shd w:val="clear" w:color="auto" w:fill="FFFFFF"/>
        </w:rPr>
        <w:t xml:space="preserve"> от 28 марта 2022 года</w:t>
      </w:r>
      <w:r w:rsidR="00452C6B">
        <w:rPr>
          <w:sz w:val="28"/>
          <w:szCs w:val="28"/>
          <w:shd w:val="clear" w:color="auto" w:fill="FFFFFF"/>
        </w:rPr>
        <w:t xml:space="preserve"> </w:t>
      </w:r>
      <w:r w:rsidR="00452C6B" w:rsidRPr="00452C6B">
        <w:rPr>
          <w:sz w:val="28"/>
          <w:szCs w:val="28"/>
          <w:shd w:val="clear" w:color="auto" w:fill="FFFFFF"/>
        </w:rPr>
        <w:t>№467</w:t>
      </w:r>
      <w:r w:rsidR="00452C6B">
        <w:rPr>
          <w:sz w:val="28"/>
          <w:szCs w:val="28"/>
          <w:shd w:val="clear" w:color="auto" w:fill="FFFFFF"/>
        </w:rPr>
        <w:t xml:space="preserve"> </w:t>
      </w:r>
      <w:r w:rsidRPr="00452C6B">
        <w:rPr>
          <w:sz w:val="28"/>
          <w:szCs w:val="28"/>
          <w:shd w:val="clear" w:color="auto" w:fill="FFFFFF"/>
        </w:rPr>
        <w:t xml:space="preserve"> Всероссийские  проверочные работы перенесены с весны на осень </w:t>
      </w:r>
      <w:r w:rsidR="008A72B0">
        <w:rPr>
          <w:sz w:val="28"/>
          <w:szCs w:val="28"/>
          <w:shd w:val="clear" w:color="auto" w:fill="FFFFFF"/>
        </w:rPr>
        <w:t>текущего</w:t>
      </w:r>
      <w:r w:rsidRPr="00452C6B">
        <w:rPr>
          <w:sz w:val="28"/>
          <w:szCs w:val="28"/>
          <w:shd w:val="clear" w:color="auto" w:fill="FFFFFF"/>
        </w:rPr>
        <w:t xml:space="preserve"> года.    Школы района  успели </w:t>
      </w:r>
      <w:r w:rsidRPr="00274CE9">
        <w:rPr>
          <w:color w:val="0D0D0D" w:themeColor="text1" w:themeTint="F2"/>
          <w:sz w:val="28"/>
          <w:szCs w:val="28"/>
          <w:shd w:val="clear" w:color="auto" w:fill="FFFFFF"/>
        </w:rPr>
        <w:t>провести срезы по определенным дисциплинам в весеннюю сессию, проводить их повторно не требуется. Результаты, полученные учениками в марте 2022 года, будут засчитаны.</w:t>
      </w:r>
      <w:r w:rsidRPr="003D3A69">
        <w:rPr>
          <w:color w:val="333333"/>
          <w:sz w:val="28"/>
          <w:szCs w:val="28"/>
          <w:shd w:val="clear" w:color="auto" w:fill="FFFFFF"/>
        </w:rPr>
        <w:t xml:space="preserve"> </w:t>
      </w:r>
      <w:r w:rsidR="00452C6B" w:rsidRPr="00452C6B">
        <w:rPr>
          <w:sz w:val="28"/>
          <w:szCs w:val="28"/>
          <w:shd w:val="clear" w:color="auto" w:fill="FFFFFF"/>
        </w:rPr>
        <w:t xml:space="preserve">В осенний период всероссийские проверочные работы пройдут </w:t>
      </w:r>
      <w:r w:rsidRPr="00452C6B">
        <w:rPr>
          <w:sz w:val="28"/>
          <w:szCs w:val="28"/>
          <w:shd w:val="clear" w:color="auto" w:fill="FFFFFF"/>
        </w:rPr>
        <w:t xml:space="preserve"> </w:t>
      </w:r>
      <w:r w:rsidRPr="00274CE9">
        <w:rPr>
          <w:color w:val="0D0D0D" w:themeColor="text1" w:themeTint="F2"/>
          <w:sz w:val="28"/>
          <w:szCs w:val="28"/>
          <w:shd w:val="clear" w:color="auto" w:fill="FFFFFF"/>
        </w:rPr>
        <w:t>с 18</w:t>
      </w:r>
      <w:r w:rsidR="00452C6B">
        <w:rPr>
          <w:color w:val="0D0D0D" w:themeColor="text1" w:themeTint="F2"/>
          <w:sz w:val="28"/>
          <w:szCs w:val="28"/>
          <w:shd w:val="clear" w:color="auto" w:fill="FFFFFF"/>
        </w:rPr>
        <w:t xml:space="preserve">сентября </w:t>
      </w:r>
      <w:r w:rsidRPr="00274CE9">
        <w:rPr>
          <w:color w:val="0D0D0D" w:themeColor="text1" w:themeTint="F2"/>
          <w:sz w:val="28"/>
          <w:szCs w:val="28"/>
          <w:shd w:val="clear" w:color="auto" w:fill="FFFFFF"/>
        </w:rPr>
        <w:t xml:space="preserve"> по 24.</w:t>
      </w:r>
      <w:r w:rsidR="00452C6B">
        <w:rPr>
          <w:color w:val="0D0D0D" w:themeColor="text1" w:themeTint="F2"/>
          <w:sz w:val="28"/>
          <w:szCs w:val="28"/>
          <w:shd w:val="clear" w:color="auto" w:fill="FFFFFF"/>
        </w:rPr>
        <w:t>октября</w:t>
      </w:r>
      <w:r w:rsidRPr="00274CE9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242419">
        <w:rPr>
          <w:color w:val="0D0D0D" w:themeColor="text1" w:themeTint="F2"/>
          <w:sz w:val="28"/>
          <w:szCs w:val="28"/>
          <w:shd w:val="clear" w:color="auto" w:fill="FFFFFF"/>
        </w:rPr>
        <w:t xml:space="preserve">  Следует отметить, что школа теперь вправе выбирать форму проведения проверочных работ (на бумажных носителях или в компьютерной форме).</w:t>
      </w:r>
    </w:p>
    <w:p w:rsidR="00FC4583" w:rsidRDefault="00755BBA" w:rsidP="00FC4583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B104D">
        <w:rPr>
          <w:sz w:val="28"/>
          <w:szCs w:val="28"/>
        </w:rPr>
        <w:t xml:space="preserve"> </w:t>
      </w:r>
      <w:r w:rsidR="00FB104D">
        <w:rPr>
          <w:sz w:val="28"/>
          <w:szCs w:val="28"/>
        </w:rPr>
        <w:t xml:space="preserve">Оценить качество подготовки </w:t>
      </w:r>
      <w:proofErr w:type="gramStart"/>
      <w:r w:rsidR="00FB104D">
        <w:rPr>
          <w:sz w:val="28"/>
          <w:szCs w:val="28"/>
        </w:rPr>
        <w:t>обучающихся</w:t>
      </w:r>
      <w:proofErr w:type="gramEnd"/>
      <w:r w:rsidR="00FB104D">
        <w:rPr>
          <w:sz w:val="28"/>
          <w:szCs w:val="28"/>
        </w:rPr>
        <w:t xml:space="preserve">  позвол</w:t>
      </w:r>
      <w:r w:rsidR="000A12B6">
        <w:rPr>
          <w:sz w:val="28"/>
          <w:szCs w:val="28"/>
        </w:rPr>
        <w:t>яет</w:t>
      </w:r>
      <w:r w:rsidR="00FB104D">
        <w:rPr>
          <w:sz w:val="28"/>
          <w:szCs w:val="28"/>
        </w:rPr>
        <w:t xml:space="preserve"> </w:t>
      </w:r>
      <w:r w:rsidR="00B7284A" w:rsidRPr="00FB104D">
        <w:rPr>
          <w:sz w:val="28"/>
          <w:szCs w:val="28"/>
        </w:rPr>
        <w:t>государственн</w:t>
      </w:r>
      <w:r w:rsidR="00FB104D">
        <w:rPr>
          <w:sz w:val="28"/>
          <w:szCs w:val="28"/>
        </w:rPr>
        <w:t>ая</w:t>
      </w:r>
      <w:r w:rsidR="00B7284A" w:rsidRPr="00FB104D">
        <w:rPr>
          <w:sz w:val="28"/>
          <w:szCs w:val="28"/>
        </w:rPr>
        <w:t xml:space="preserve"> итогов</w:t>
      </w:r>
      <w:r w:rsidR="00FB104D">
        <w:rPr>
          <w:sz w:val="28"/>
          <w:szCs w:val="28"/>
        </w:rPr>
        <w:t>ая</w:t>
      </w:r>
      <w:r w:rsidR="00B7284A" w:rsidRPr="00FB104D">
        <w:rPr>
          <w:sz w:val="28"/>
          <w:szCs w:val="28"/>
        </w:rPr>
        <w:t xml:space="preserve"> аттестаци</w:t>
      </w:r>
      <w:r w:rsidR="00FB104D">
        <w:rPr>
          <w:sz w:val="28"/>
          <w:szCs w:val="28"/>
        </w:rPr>
        <w:t>я.</w:t>
      </w:r>
      <w:r w:rsidR="00B7284A" w:rsidRPr="00FB104D">
        <w:rPr>
          <w:sz w:val="28"/>
          <w:szCs w:val="28"/>
        </w:rPr>
        <w:t xml:space="preserve"> </w:t>
      </w:r>
      <w:r w:rsidR="00FB104D">
        <w:rPr>
          <w:sz w:val="28"/>
          <w:szCs w:val="28"/>
        </w:rPr>
        <w:t xml:space="preserve">    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1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FC4583" w:rsidRDefault="008F7EEE" w:rsidP="00FC4583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 В 2022 году  выпускник</w:t>
      </w:r>
      <w:r w:rsidR="00FB104D">
        <w:rPr>
          <w:rFonts w:eastAsia="+mn-ea"/>
          <w:kern w:val="24"/>
          <w:sz w:val="28"/>
          <w:szCs w:val="28"/>
        </w:rPr>
        <w:t>ам</w:t>
      </w:r>
      <w:r>
        <w:rPr>
          <w:rFonts w:eastAsia="+mn-ea"/>
          <w:kern w:val="24"/>
          <w:sz w:val="28"/>
          <w:szCs w:val="28"/>
        </w:rPr>
        <w:t xml:space="preserve"> 9- х классов для получения аттестатов</w:t>
      </w:r>
      <w:r w:rsidR="00FB104D">
        <w:rPr>
          <w:rFonts w:eastAsia="+mn-ea"/>
          <w:kern w:val="24"/>
          <w:sz w:val="28"/>
          <w:szCs w:val="28"/>
        </w:rPr>
        <w:t xml:space="preserve"> об основном общем образовании</w:t>
      </w:r>
      <w:r>
        <w:rPr>
          <w:rFonts w:eastAsia="+mn-ea"/>
          <w:kern w:val="24"/>
          <w:sz w:val="28"/>
          <w:szCs w:val="28"/>
        </w:rPr>
        <w:t xml:space="preserve"> необходимо успешно сдать экзамены по 4 предметам:  2 обязательных – русский и математика и два предмета по выбору. </w:t>
      </w:r>
    </w:p>
    <w:p w:rsidR="00CA4C44" w:rsidRDefault="008F7EEE" w:rsidP="00CA4C44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4CE9">
        <w:rPr>
          <w:color w:val="000000"/>
          <w:sz w:val="28"/>
          <w:szCs w:val="28"/>
          <w:shd w:val="clear" w:color="auto" w:fill="FFFFFF"/>
        </w:rPr>
        <w:t xml:space="preserve">Результаты </w:t>
      </w:r>
      <w:r w:rsidR="00CF7E84">
        <w:rPr>
          <w:color w:val="000000"/>
          <w:sz w:val="28"/>
          <w:szCs w:val="28"/>
          <w:shd w:val="clear" w:color="auto" w:fill="FFFFFF"/>
        </w:rPr>
        <w:t>основного государственного экзамена</w:t>
      </w:r>
      <w:r w:rsidRPr="00274CE9">
        <w:rPr>
          <w:color w:val="000000"/>
          <w:sz w:val="28"/>
          <w:szCs w:val="28"/>
          <w:shd w:val="clear" w:color="auto" w:fill="FFFFFF"/>
        </w:rPr>
        <w:t xml:space="preserve">  текущего года показали </w:t>
      </w:r>
      <w:r>
        <w:rPr>
          <w:color w:val="000000"/>
          <w:sz w:val="28"/>
          <w:szCs w:val="28"/>
          <w:shd w:val="clear" w:color="auto" w:fill="FFFFFF"/>
        </w:rPr>
        <w:t xml:space="preserve">незначительную </w:t>
      </w:r>
      <w:r w:rsidRPr="00274CE9">
        <w:rPr>
          <w:color w:val="000000"/>
          <w:sz w:val="28"/>
          <w:szCs w:val="28"/>
          <w:shd w:val="clear" w:color="auto" w:fill="FFFFFF"/>
        </w:rPr>
        <w:t xml:space="preserve">положительную динамику  в </w:t>
      </w:r>
      <w:r>
        <w:rPr>
          <w:color w:val="000000"/>
          <w:sz w:val="28"/>
          <w:szCs w:val="28"/>
          <w:shd w:val="clear" w:color="auto" w:fill="FFFFFF"/>
        </w:rPr>
        <w:t>сравнении</w:t>
      </w:r>
      <w:r w:rsidRPr="00274CE9">
        <w:rPr>
          <w:color w:val="000000"/>
          <w:sz w:val="28"/>
          <w:szCs w:val="28"/>
          <w:shd w:val="clear" w:color="auto" w:fill="FFFFFF"/>
        </w:rPr>
        <w:t xml:space="preserve"> с 2021 годом по русс</w:t>
      </w:r>
      <w:r>
        <w:rPr>
          <w:color w:val="000000"/>
          <w:sz w:val="28"/>
          <w:szCs w:val="28"/>
          <w:shd w:val="clear" w:color="auto" w:fill="FFFFFF"/>
        </w:rPr>
        <w:t>кому</w:t>
      </w:r>
      <w:r w:rsidRPr="00274CE9">
        <w:rPr>
          <w:color w:val="000000"/>
          <w:sz w:val="28"/>
          <w:szCs w:val="28"/>
          <w:shd w:val="clear" w:color="auto" w:fill="FFFFFF"/>
        </w:rPr>
        <w:t xml:space="preserve"> яз</w:t>
      </w:r>
      <w:r>
        <w:rPr>
          <w:color w:val="000000"/>
          <w:sz w:val="28"/>
          <w:szCs w:val="28"/>
          <w:shd w:val="clear" w:color="auto" w:fill="FFFFFF"/>
        </w:rPr>
        <w:t xml:space="preserve">ыку и </w:t>
      </w:r>
      <w:r w:rsidRPr="00274CE9">
        <w:rPr>
          <w:color w:val="000000"/>
          <w:sz w:val="28"/>
          <w:szCs w:val="28"/>
          <w:shd w:val="clear" w:color="auto" w:fill="FFFFFF"/>
        </w:rPr>
        <w:t>   математике. Но по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Pr="00274CE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74CE9">
        <w:rPr>
          <w:color w:val="000000"/>
          <w:sz w:val="28"/>
          <w:szCs w:val="28"/>
          <w:shd w:val="clear" w:color="auto" w:fill="FFFFFF"/>
        </w:rPr>
        <w:t>прежнему</w:t>
      </w:r>
      <w:proofErr w:type="gramEnd"/>
      <w:r w:rsidRPr="00274CE9">
        <w:rPr>
          <w:color w:val="000000"/>
          <w:sz w:val="28"/>
          <w:szCs w:val="28"/>
          <w:shd w:val="clear" w:color="auto" w:fill="FFFFFF"/>
        </w:rPr>
        <w:t xml:space="preserve"> высок процент обучающихся, не </w:t>
      </w:r>
      <w:r>
        <w:rPr>
          <w:color w:val="000000"/>
          <w:sz w:val="28"/>
          <w:szCs w:val="28"/>
          <w:shd w:val="clear" w:color="auto" w:fill="FFFFFF"/>
        </w:rPr>
        <w:t xml:space="preserve">преодолевших </w:t>
      </w:r>
      <w:r w:rsidRPr="00274CE9">
        <w:rPr>
          <w:color w:val="000000"/>
          <w:sz w:val="28"/>
          <w:szCs w:val="28"/>
          <w:shd w:val="clear" w:color="auto" w:fill="FFFFFF"/>
        </w:rPr>
        <w:t xml:space="preserve"> мин</w:t>
      </w:r>
      <w:r>
        <w:rPr>
          <w:color w:val="000000"/>
          <w:sz w:val="28"/>
          <w:szCs w:val="28"/>
          <w:shd w:val="clear" w:color="auto" w:fill="FFFFFF"/>
        </w:rPr>
        <w:t xml:space="preserve">имальный порог </w:t>
      </w:r>
      <w:r w:rsidRPr="00274CE9">
        <w:rPr>
          <w:color w:val="000000"/>
          <w:sz w:val="28"/>
          <w:szCs w:val="28"/>
          <w:shd w:val="clear" w:color="auto" w:fill="FFFFFF"/>
        </w:rPr>
        <w:t xml:space="preserve"> по предметам 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274CE9">
        <w:rPr>
          <w:color w:val="000000"/>
          <w:sz w:val="28"/>
          <w:szCs w:val="28"/>
          <w:shd w:val="clear" w:color="auto" w:fill="FFFFFF"/>
        </w:rPr>
        <w:t xml:space="preserve"> как следствие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274CE9">
        <w:rPr>
          <w:color w:val="000000"/>
          <w:sz w:val="28"/>
          <w:szCs w:val="28"/>
          <w:shd w:val="clear" w:color="auto" w:fill="FFFFFF"/>
        </w:rPr>
        <w:t xml:space="preserve"> не получивших аттестат об основном общем образовании.</w:t>
      </w:r>
      <w:r w:rsidRPr="0081285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F44B0" w:rsidRDefault="008F7EEE" w:rsidP="00CA4C44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CA4C44">
        <w:rPr>
          <w:color w:val="000000"/>
          <w:sz w:val="28"/>
          <w:szCs w:val="28"/>
          <w:shd w:val="clear" w:color="auto" w:fill="FFFFFF"/>
        </w:rPr>
        <w:t xml:space="preserve"> </w:t>
      </w:r>
      <w:r w:rsidR="00CA4C44" w:rsidRPr="00CA4C44">
        <w:rPr>
          <w:color w:val="000000"/>
          <w:sz w:val="28"/>
          <w:szCs w:val="28"/>
          <w:shd w:val="clear" w:color="auto" w:fill="FFFFFF"/>
          <w:lang w:eastAsia="ru-RU"/>
        </w:rPr>
        <w:t>П</w:t>
      </w:r>
      <w:r w:rsidR="00CF44B0">
        <w:rPr>
          <w:color w:val="000000"/>
          <w:sz w:val="28"/>
          <w:szCs w:val="28"/>
          <w:shd w:val="clear" w:color="auto" w:fill="FFFFFF"/>
          <w:lang w:eastAsia="ru-RU"/>
        </w:rPr>
        <w:t>о итогам основного этапа</w:t>
      </w:r>
      <w:r w:rsidR="00CA4C44" w:rsidRPr="00CA4C44">
        <w:rPr>
          <w:color w:val="000000"/>
          <w:sz w:val="28"/>
          <w:szCs w:val="28"/>
          <w:shd w:val="clear" w:color="auto" w:fill="FFFFFF"/>
          <w:lang w:eastAsia="ru-RU"/>
        </w:rPr>
        <w:t xml:space="preserve"> -  81 обучающийся не справился с заданиями по математики, 29 – не перешагнули минимальный порог по русскому языку. Качество знаний по обязательным предметам показало небольшую  динамику</w:t>
      </w:r>
      <w:r w:rsidR="00CF44B0">
        <w:rPr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2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CA4C44" w:rsidRDefault="00CA4C44" w:rsidP="00CA4C44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CA4C44">
        <w:rPr>
          <w:color w:val="000000"/>
          <w:sz w:val="28"/>
          <w:szCs w:val="28"/>
          <w:shd w:val="clear" w:color="auto" w:fill="FFFFFF"/>
          <w:lang w:eastAsia="ru-RU"/>
        </w:rPr>
        <w:t xml:space="preserve">Результаты </w:t>
      </w:r>
      <w:proofErr w:type="gramStart"/>
      <w:r w:rsidRPr="00CA4C44">
        <w:rPr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CA4C44">
        <w:rPr>
          <w:color w:val="000000"/>
          <w:sz w:val="28"/>
          <w:szCs w:val="28"/>
          <w:shd w:val="clear" w:color="auto" w:fill="FFFFFF"/>
          <w:lang w:eastAsia="ru-RU"/>
        </w:rPr>
        <w:t xml:space="preserve">, полученных по предметам по выбору  представлены на слайде. Более 50 процентов обучающихся не справились с заданиями по истории, выше 20 % обучающихся не справились с заданиями по обществознанию, географии, информатике  и химии – </w:t>
      </w:r>
      <w:r w:rsidR="00CF44B0">
        <w:rPr>
          <w:color w:val="000000"/>
          <w:sz w:val="28"/>
          <w:szCs w:val="28"/>
          <w:shd w:val="clear" w:color="auto" w:fill="FFFFFF"/>
          <w:lang w:eastAsia="ru-RU"/>
        </w:rPr>
        <w:t>эти предметы</w:t>
      </w:r>
      <w:r w:rsidRPr="00CA4C44">
        <w:rPr>
          <w:color w:val="000000"/>
          <w:sz w:val="28"/>
          <w:szCs w:val="28"/>
          <w:shd w:val="clear" w:color="auto" w:fill="FFFFFF"/>
          <w:lang w:eastAsia="ru-RU"/>
        </w:rPr>
        <w:t xml:space="preserve"> стали и самыми востребованными экзаменами в 2022 году.</w:t>
      </w:r>
    </w:p>
    <w:p w:rsidR="00CA4C44" w:rsidRPr="00CA4C44" w:rsidRDefault="00CA4C44" w:rsidP="00CA4C44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A4C44">
        <w:rPr>
          <w:color w:val="000000"/>
          <w:sz w:val="28"/>
          <w:szCs w:val="28"/>
          <w:shd w:val="clear" w:color="auto" w:fill="FFFFFF"/>
          <w:lang w:eastAsia="ru-RU"/>
        </w:rPr>
        <w:t xml:space="preserve">45 </w:t>
      </w:r>
      <w:proofErr w:type="gramStart"/>
      <w:r w:rsidRPr="00CA4C44">
        <w:rPr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CA4C44">
        <w:rPr>
          <w:color w:val="000000"/>
          <w:sz w:val="28"/>
          <w:szCs w:val="28"/>
          <w:shd w:val="clear" w:color="auto" w:fill="FFFFFF"/>
          <w:lang w:eastAsia="ru-RU"/>
        </w:rPr>
        <w:t xml:space="preserve"> были допущены до пересдачи в резервные дни основного этапа (в июле 2022 года). По итогам основного этапа к  участию в осеннем дополнительном этапе доп</w:t>
      </w:r>
      <w:r w:rsidR="00B55217">
        <w:rPr>
          <w:color w:val="000000"/>
          <w:sz w:val="28"/>
          <w:szCs w:val="28"/>
          <w:shd w:val="clear" w:color="auto" w:fill="FFFFFF"/>
          <w:lang w:eastAsia="ru-RU"/>
        </w:rPr>
        <w:t>ущено 56 обучающихся</w:t>
      </w:r>
      <w:r w:rsidRPr="00CA4C44">
        <w:rPr>
          <w:color w:val="000000"/>
          <w:sz w:val="28"/>
          <w:szCs w:val="28"/>
          <w:shd w:val="clear" w:color="auto" w:fill="FFFFFF"/>
          <w:lang w:eastAsia="ru-RU"/>
        </w:rPr>
        <w:t>, что составляет 24,7 % от общего количества выпускников 9-ых классов.  </w:t>
      </w:r>
    </w:p>
    <w:p w:rsidR="00C7540C" w:rsidRDefault="008F7EEE" w:rsidP="00CA4C44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73024">
        <w:rPr>
          <w:bCs/>
          <w:sz w:val="28"/>
          <w:szCs w:val="28"/>
          <w:shd w:val="clear" w:color="auto" w:fill="FFFFFF"/>
        </w:rPr>
        <w:t>И я попрошу руководителей общеобразовательных учреждений подойти детально к анализу</w:t>
      </w:r>
      <w:r>
        <w:rPr>
          <w:bCs/>
          <w:sz w:val="28"/>
          <w:szCs w:val="28"/>
          <w:shd w:val="clear" w:color="auto" w:fill="FFFFFF"/>
        </w:rPr>
        <w:t xml:space="preserve"> результатов </w:t>
      </w:r>
      <w:r w:rsidRPr="00F73024">
        <w:rPr>
          <w:bCs/>
          <w:sz w:val="28"/>
          <w:szCs w:val="28"/>
          <w:shd w:val="clear" w:color="auto" w:fill="FFFFFF"/>
        </w:rPr>
        <w:t xml:space="preserve"> основного государственного экзамена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F73024">
        <w:rPr>
          <w:bCs/>
          <w:sz w:val="28"/>
          <w:szCs w:val="28"/>
          <w:shd w:val="clear" w:color="auto" w:fill="FFFFFF"/>
        </w:rPr>
        <w:t>в своих школах</w:t>
      </w:r>
      <w:r>
        <w:rPr>
          <w:bCs/>
          <w:sz w:val="28"/>
          <w:szCs w:val="28"/>
          <w:shd w:val="clear" w:color="auto" w:fill="FFFFFF"/>
        </w:rPr>
        <w:t>, определить проблемные зоны, учесть опыт  этого года при подготовке обучающихся к основному государственному экзамен</w:t>
      </w:r>
      <w:r w:rsidR="00B7284A">
        <w:rPr>
          <w:bCs/>
          <w:sz w:val="28"/>
          <w:szCs w:val="28"/>
          <w:shd w:val="clear" w:color="auto" w:fill="FFFFFF"/>
        </w:rPr>
        <w:t>у</w:t>
      </w:r>
      <w:r>
        <w:rPr>
          <w:bCs/>
          <w:sz w:val="28"/>
          <w:szCs w:val="28"/>
          <w:shd w:val="clear" w:color="auto" w:fill="FFFFFF"/>
        </w:rPr>
        <w:t xml:space="preserve"> в 2023 году. 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3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C7540C" w:rsidRDefault="008F7EEE" w:rsidP="00C7540C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5249F">
        <w:rPr>
          <w:color w:val="000000" w:themeColor="text1"/>
          <w:sz w:val="28"/>
          <w:szCs w:val="28"/>
        </w:rPr>
        <w:t xml:space="preserve">В едином государственном экзамене в 2022  году приняли участие 100 выпускников. Наиболее востребованные предметы по выбору: обществознание,  физика, биология, химия.  </w:t>
      </w:r>
    </w:p>
    <w:p w:rsidR="00C7540C" w:rsidRDefault="008F7EEE" w:rsidP="00C30486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Средни</w:t>
      </w:r>
      <w:r>
        <w:rPr>
          <w:sz w:val="28"/>
          <w:szCs w:val="28"/>
        </w:rPr>
        <w:t>е</w:t>
      </w:r>
      <w:r w:rsidRPr="00F73024">
        <w:rPr>
          <w:sz w:val="28"/>
          <w:szCs w:val="28"/>
        </w:rPr>
        <w:t xml:space="preserve"> балл</w:t>
      </w:r>
      <w:r>
        <w:rPr>
          <w:sz w:val="28"/>
          <w:szCs w:val="28"/>
        </w:rPr>
        <w:t>ы</w:t>
      </w:r>
      <w:r w:rsidRPr="00F73024">
        <w:rPr>
          <w:sz w:val="28"/>
          <w:szCs w:val="28"/>
        </w:rPr>
        <w:t xml:space="preserve"> по обязательным предметам и предметам по выбору </w:t>
      </w:r>
      <w:r>
        <w:rPr>
          <w:sz w:val="28"/>
          <w:szCs w:val="28"/>
        </w:rPr>
        <w:t>показали положительную динамику в сравнении с результатами 2021 года</w:t>
      </w:r>
      <w:r w:rsidR="0095338F">
        <w:rPr>
          <w:sz w:val="28"/>
          <w:szCs w:val="28"/>
        </w:rPr>
        <w:t xml:space="preserve">. По 6-ти предметам среднее значение по району выше </w:t>
      </w:r>
      <w:proofErr w:type="spellStart"/>
      <w:r w:rsidR="0095338F">
        <w:rPr>
          <w:sz w:val="28"/>
          <w:szCs w:val="28"/>
        </w:rPr>
        <w:t>среднеобластного</w:t>
      </w:r>
      <w:proofErr w:type="spellEnd"/>
      <w:r w:rsidR="0095338F">
        <w:rPr>
          <w:sz w:val="28"/>
          <w:szCs w:val="28"/>
        </w:rPr>
        <w:t xml:space="preserve">. </w:t>
      </w:r>
      <w:r w:rsidRPr="00F73024">
        <w:rPr>
          <w:sz w:val="28"/>
          <w:szCs w:val="28"/>
        </w:rPr>
        <w:t xml:space="preserve">  </w:t>
      </w:r>
    </w:p>
    <w:p w:rsidR="00C7540C" w:rsidRDefault="008F7EEE" w:rsidP="00C7540C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По русскому языку высок</w:t>
      </w:r>
      <w:r>
        <w:rPr>
          <w:sz w:val="28"/>
          <w:szCs w:val="28"/>
        </w:rPr>
        <w:t>ий результат -98 баллов получил</w:t>
      </w:r>
      <w:r w:rsidRPr="00F7302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73024">
        <w:rPr>
          <w:sz w:val="28"/>
          <w:szCs w:val="28"/>
        </w:rPr>
        <w:t xml:space="preserve"> учащи</w:t>
      </w:r>
      <w:r>
        <w:rPr>
          <w:sz w:val="28"/>
          <w:szCs w:val="28"/>
        </w:rPr>
        <w:t>йся Хохольского лицея</w:t>
      </w:r>
      <w:r w:rsidRPr="00F73024">
        <w:rPr>
          <w:sz w:val="28"/>
          <w:szCs w:val="28"/>
        </w:rPr>
        <w:t xml:space="preserve">. </w:t>
      </w:r>
    </w:p>
    <w:p w:rsidR="00C7540C" w:rsidRDefault="008F7EEE" w:rsidP="00C7540C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По математике профильного уровня наивысший балл </w:t>
      </w:r>
      <w:r>
        <w:rPr>
          <w:sz w:val="28"/>
          <w:szCs w:val="28"/>
        </w:rPr>
        <w:t>78</w:t>
      </w:r>
      <w:r w:rsidRPr="00F73024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ил</w:t>
      </w:r>
      <w:r w:rsidR="0060375E">
        <w:rPr>
          <w:sz w:val="28"/>
          <w:szCs w:val="28"/>
        </w:rPr>
        <w:t xml:space="preserve"> так же </w:t>
      </w:r>
      <w:r>
        <w:rPr>
          <w:sz w:val="28"/>
          <w:szCs w:val="28"/>
        </w:rPr>
        <w:t xml:space="preserve">  учащийся Хохольского лицея.</w:t>
      </w:r>
    </w:p>
    <w:p w:rsidR="00C7540C" w:rsidRDefault="008F7EEE" w:rsidP="00C7540C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Высокие результаты  выпускники показали по предмета</w:t>
      </w:r>
      <w:r>
        <w:rPr>
          <w:sz w:val="28"/>
          <w:szCs w:val="28"/>
        </w:rPr>
        <w:t xml:space="preserve">м по выбору: </w:t>
      </w:r>
      <w:r>
        <w:rPr>
          <w:sz w:val="28"/>
          <w:szCs w:val="28"/>
        </w:rPr>
        <w:lastRenderedPageBreak/>
        <w:t>96 баллов по истории, 93 по химии</w:t>
      </w:r>
      <w:r w:rsidRPr="00537B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выпускников Хохольского лицея, 92 - по обществознанию у выпускников Хохольского лицея и </w:t>
      </w:r>
      <w:proofErr w:type="spellStart"/>
      <w:r>
        <w:rPr>
          <w:sz w:val="28"/>
          <w:szCs w:val="28"/>
        </w:rPr>
        <w:t>Хохольской</w:t>
      </w:r>
      <w:proofErr w:type="spellEnd"/>
      <w:r>
        <w:rPr>
          <w:sz w:val="28"/>
          <w:szCs w:val="28"/>
        </w:rPr>
        <w:t xml:space="preserve"> СОШ,  91 балл по  биологии у выпускницы Орловской СОШ,  </w:t>
      </w:r>
      <w:r w:rsidR="00CF7E84">
        <w:rPr>
          <w:sz w:val="28"/>
          <w:szCs w:val="28"/>
        </w:rPr>
        <w:t>76 баллов по английскому языку у</w:t>
      </w:r>
      <w:r>
        <w:rPr>
          <w:sz w:val="28"/>
          <w:szCs w:val="28"/>
        </w:rPr>
        <w:t xml:space="preserve"> выпускницы </w:t>
      </w:r>
      <w:proofErr w:type="spellStart"/>
      <w:r>
        <w:rPr>
          <w:sz w:val="28"/>
          <w:szCs w:val="28"/>
        </w:rPr>
        <w:t>Хохольской</w:t>
      </w:r>
      <w:proofErr w:type="spellEnd"/>
      <w:r>
        <w:rPr>
          <w:sz w:val="28"/>
          <w:szCs w:val="28"/>
        </w:rPr>
        <w:t xml:space="preserve"> СОШ.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4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60375E" w:rsidRDefault="008F7EEE" w:rsidP="00C7540C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Уменьшилось  и число </w:t>
      </w:r>
      <w:proofErr w:type="gramStart"/>
      <w:r w:rsidRPr="00F73024">
        <w:rPr>
          <w:sz w:val="28"/>
          <w:szCs w:val="28"/>
        </w:rPr>
        <w:t>обучающихся</w:t>
      </w:r>
      <w:proofErr w:type="gramEnd"/>
      <w:r w:rsidRPr="00F73024">
        <w:rPr>
          <w:sz w:val="28"/>
          <w:szCs w:val="28"/>
        </w:rPr>
        <w:t xml:space="preserve">, не преодолевших минимальный порог по обязательным предметам </w:t>
      </w:r>
      <w:r>
        <w:rPr>
          <w:sz w:val="28"/>
          <w:szCs w:val="28"/>
        </w:rPr>
        <w:t xml:space="preserve"> и не получивших аттестат о среднем общем образовании. </w:t>
      </w:r>
    </w:p>
    <w:p w:rsidR="00C7540C" w:rsidRDefault="00025B31" w:rsidP="00C7540C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промежуточной аттестации</w:t>
      </w:r>
      <w:r w:rsidR="008F7EEE" w:rsidRPr="00F73024">
        <w:rPr>
          <w:sz w:val="28"/>
          <w:szCs w:val="28"/>
        </w:rPr>
        <w:t xml:space="preserve"> </w:t>
      </w:r>
      <w:r w:rsidR="008F7EEE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выпускников </w:t>
      </w:r>
      <w:r w:rsidR="008F7EEE">
        <w:rPr>
          <w:sz w:val="28"/>
          <w:szCs w:val="28"/>
        </w:rPr>
        <w:t>претенд</w:t>
      </w:r>
      <w:r>
        <w:rPr>
          <w:sz w:val="28"/>
          <w:szCs w:val="28"/>
        </w:rPr>
        <w:t xml:space="preserve">овали на </w:t>
      </w:r>
      <w:r w:rsidR="008F7EEE">
        <w:rPr>
          <w:sz w:val="28"/>
          <w:szCs w:val="28"/>
        </w:rPr>
        <w:t xml:space="preserve"> </w:t>
      </w:r>
      <w:r w:rsidR="008F7EEE" w:rsidRPr="00F73024">
        <w:rPr>
          <w:sz w:val="28"/>
          <w:szCs w:val="28"/>
        </w:rPr>
        <w:t>аттестат особого образца и медаль «За особые успехи в учении»</w:t>
      </w:r>
      <w:r>
        <w:rPr>
          <w:sz w:val="28"/>
          <w:szCs w:val="28"/>
        </w:rPr>
        <w:t xml:space="preserve">. Из них </w:t>
      </w:r>
      <w:r w:rsidR="008F7EEE" w:rsidRPr="00F73024">
        <w:rPr>
          <w:sz w:val="28"/>
          <w:szCs w:val="28"/>
        </w:rPr>
        <w:t xml:space="preserve"> получили </w:t>
      </w:r>
      <w:r w:rsidR="008F7EEE">
        <w:rPr>
          <w:sz w:val="28"/>
          <w:szCs w:val="28"/>
        </w:rPr>
        <w:t xml:space="preserve">22 </w:t>
      </w:r>
      <w:r w:rsidR="008F7EEE" w:rsidRPr="00F73024">
        <w:rPr>
          <w:sz w:val="28"/>
          <w:szCs w:val="28"/>
        </w:rPr>
        <w:t>выпускника.</w:t>
      </w:r>
      <w:r w:rsidR="008F7EEE">
        <w:rPr>
          <w:sz w:val="28"/>
          <w:szCs w:val="28"/>
        </w:rPr>
        <w:t xml:space="preserve"> 5 выпускников не достигли 70 –</w:t>
      </w:r>
      <w:proofErr w:type="spellStart"/>
      <w:r w:rsidR="008F7EEE">
        <w:rPr>
          <w:sz w:val="28"/>
          <w:szCs w:val="28"/>
        </w:rPr>
        <w:t>ти</w:t>
      </w:r>
      <w:proofErr w:type="spellEnd"/>
      <w:r w:rsidR="008F7EEE">
        <w:rPr>
          <w:sz w:val="28"/>
          <w:szCs w:val="28"/>
        </w:rPr>
        <w:t xml:space="preserve"> балльного значения по математике профильного уровня, 1 – по русскому языку. </w:t>
      </w:r>
    </w:p>
    <w:p w:rsidR="00C7540C" w:rsidRDefault="00FC6910" w:rsidP="00C7540C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F7EEE" w:rsidRPr="00F73024">
        <w:rPr>
          <w:sz w:val="28"/>
          <w:szCs w:val="28"/>
        </w:rPr>
        <w:t>оллеги! Это еще одна зона  риска! Данный факт говорит о необъективном оценивании обучающихся средней ступени, а соответственно о низком управленческом контроле. В предстоящем учебном году руководител</w:t>
      </w:r>
      <w:r w:rsidR="00AC4481">
        <w:rPr>
          <w:sz w:val="28"/>
          <w:szCs w:val="28"/>
        </w:rPr>
        <w:t>ям</w:t>
      </w:r>
      <w:r w:rsidR="008F7EEE" w:rsidRPr="00F73024">
        <w:rPr>
          <w:sz w:val="28"/>
          <w:szCs w:val="28"/>
        </w:rPr>
        <w:t xml:space="preserve"> общеобразовательных учреждений совместно с педагогическими коллективами </w:t>
      </w:r>
      <w:r w:rsidR="00AC4481">
        <w:rPr>
          <w:sz w:val="28"/>
          <w:szCs w:val="28"/>
        </w:rPr>
        <w:t xml:space="preserve">необходимо </w:t>
      </w:r>
      <w:r w:rsidR="008F7EEE" w:rsidRPr="00F73024">
        <w:rPr>
          <w:sz w:val="28"/>
          <w:szCs w:val="28"/>
        </w:rPr>
        <w:t>более детально подходить к промежуточному оцениванию обучающихся средней ступени.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5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3B05E4" w:rsidRDefault="00F71BC6" w:rsidP="003B05E4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12AA2">
        <w:rPr>
          <w:sz w:val="28"/>
          <w:szCs w:val="28"/>
          <w:shd w:val="clear" w:color="auto" w:fill="F3F3F3"/>
        </w:rPr>
        <w:t xml:space="preserve">Школьники района ежегодно участвуют в главной и самой престижной олимпиаде всей страны – Всероссийской  олимпиаде школьников. Это  не только  проверка школьных знаний, </w:t>
      </w:r>
      <w:r w:rsidRPr="00812AA2">
        <w:rPr>
          <w:sz w:val="28"/>
          <w:szCs w:val="28"/>
        </w:rPr>
        <w:t xml:space="preserve">  но и тренировка, саморазвитие. </w:t>
      </w:r>
      <w:r w:rsidRPr="00812AA2">
        <w:rPr>
          <w:sz w:val="28"/>
          <w:szCs w:val="28"/>
          <w:shd w:val="clear" w:color="auto" w:fill="FFFFFF"/>
        </w:rPr>
        <w:t xml:space="preserve">Результаты олимпиады, также как и </w:t>
      </w:r>
      <w:r w:rsidR="00812AA2" w:rsidRPr="00812AA2">
        <w:rPr>
          <w:sz w:val="28"/>
          <w:szCs w:val="28"/>
          <w:shd w:val="clear" w:color="auto" w:fill="FFFFFF"/>
        </w:rPr>
        <w:t>государственная итоговая аттестация</w:t>
      </w:r>
      <w:r w:rsidRPr="00812AA2">
        <w:rPr>
          <w:sz w:val="28"/>
          <w:szCs w:val="28"/>
          <w:shd w:val="clear" w:color="auto" w:fill="FFFFFF"/>
        </w:rPr>
        <w:t>, являются важнейшим независимым показателем качества образования в конкретной школе и в муниципалитете в целом.</w:t>
      </w:r>
    </w:p>
    <w:p w:rsidR="0031680B" w:rsidRDefault="00812AA2" w:rsidP="0031680B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F71BC6" w:rsidRPr="00D46E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прошедшем </w:t>
      </w:r>
      <w:r w:rsidR="00F71BC6" w:rsidRPr="00D46EB7">
        <w:rPr>
          <w:bCs/>
          <w:sz w:val="28"/>
          <w:szCs w:val="28"/>
        </w:rPr>
        <w:t xml:space="preserve"> учебном году в </w:t>
      </w:r>
      <w:r>
        <w:rPr>
          <w:bCs/>
          <w:sz w:val="28"/>
          <w:szCs w:val="28"/>
        </w:rPr>
        <w:t>Хохольском муниципальном районе</w:t>
      </w:r>
      <w:r w:rsidR="00F71BC6" w:rsidRPr="00D46EB7">
        <w:rPr>
          <w:bCs/>
          <w:sz w:val="28"/>
          <w:szCs w:val="28"/>
        </w:rPr>
        <w:t xml:space="preserve"> в </w:t>
      </w:r>
      <w:r w:rsidR="00F71BC6" w:rsidRPr="00D46EB7">
        <w:rPr>
          <w:bCs/>
          <w:sz w:val="28"/>
          <w:szCs w:val="28"/>
        </w:rPr>
        <w:lastRenderedPageBreak/>
        <w:t>период с 1</w:t>
      </w:r>
      <w:r w:rsidR="005C5EC5">
        <w:rPr>
          <w:bCs/>
          <w:sz w:val="28"/>
          <w:szCs w:val="28"/>
        </w:rPr>
        <w:t>3 ноября по 11 декабря</w:t>
      </w:r>
      <w:r w:rsidR="00F71BC6" w:rsidRPr="00D46EB7">
        <w:rPr>
          <w:bCs/>
          <w:sz w:val="28"/>
          <w:szCs w:val="28"/>
        </w:rPr>
        <w:t xml:space="preserve"> проходил муниципальный этап Всероссийской олимпиады школьников. </w:t>
      </w:r>
      <w:r w:rsidR="00F71BC6">
        <w:rPr>
          <w:bCs/>
          <w:sz w:val="28"/>
          <w:szCs w:val="28"/>
        </w:rPr>
        <w:t xml:space="preserve"> </w:t>
      </w:r>
      <w:r w:rsidR="00F71BC6" w:rsidRPr="00D46EB7">
        <w:rPr>
          <w:bCs/>
          <w:sz w:val="28"/>
          <w:szCs w:val="28"/>
        </w:rPr>
        <w:t>Всего в муниципальном этап</w:t>
      </w:r>
      <w:r w:rsidR="00297AD1">
        <w:rPr>
          <w:bCs/>
          <w:sz w:val="28"/>
          <w:szCs w:val="28"/>
        </w:rPr>
        <w:t>е приняли участие 707 участников</w:t>
      </w:r>
      <w:r w:rsidR="00F71BC6">
        <w:rPr>
          <w:bCs/>
          <w:sz w:val="28"/>
          <w:szCs w:val="28"/>
        </w:rPr>
        <w:t xml:space="preserve">. </w:t>
      </w:r>
      <w:r w:rsidR="00F71BC6" w:rsidRPr="00D46EB7">
        <w:rPr>
          <w:bCs/>
          <w:sz w:val="28"/>
          <w:szCs w:val="28"/>
        </w:rPr>
        <w:t xml:space="preserve">Победителями и призерами на муниципальном этапе </w:t>
      </w:r>
      <w:r w:rsidR="00F71BC6">
        <w:rPr>
          <w:bCs/>
          <w:sz w:val="28"/>
          <w:szCs w:val="28"/>
        </w:rPr>
        <w:t>стали 184 обучающ</w:t>
      </w:r>
      <w:r w:rsidR="0031680B">
        <w:rPr>
          <w:bCs/>
          <w:sz w:val="28"/>
          <w:szCs w:val="28"/>
        </w:rPr>
        <w:t>ихся</w:t>
      </w:r>
      <w:r w:rsidR="00F71BC6">
        <w:rPr>
          <w:bCs/>
          <w:sz w:val="28"/>
          <w:szCs w:val="28"/>
        </w:rPr>
        <w:t>, что составляет 26% от общего количества участников. Из них: победителей – 41</w:t>
      </w:r>
      <w:r w:rsidR="00256F2E">
        <w:rPr>
          <w:bCs/>
          <w:sz w:val="28"/>
          <w:szCs w:val="28"/>
        </w:rPr>
        <w:t>человек</w:t>
      </w:r>
      <w:r w:rsidR="00F71BC6">
        <w:rPr>
          <w:bCs/>
          <w:sz w:val="28"/>
          <w:szCs w:val="28"/>
        </w:rPr>
        <w:t xml:space="preserve"> (5,8%), призёров – 143 (20,2%)</w:t>
      </w:r>
      <w:r w:rsidR="00F71BC6" w:rsidRPr="00D46EB7">
        <w:rPr>
          <w:bCs/>
          <w:sz w:val="28"/>
          <w:szCs w:val="28"/>
        </w:rPr>
        <w:t>.</w:t>
      </w:r>
    </w:p>
    <w:p w:rsidR="00591EC6" w:rsidRDefault="00F71BC6" w:rsidP="00591EC6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показал анализ результатов олимпиады, высокий процент победителей и призеров от общего количества участников в Орловск</w:t>
      </w:r>
      <w:r w:rsidR="00351A4B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</w:t>
      </w:r>
      <w:r w:rsidR="00351A4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51,8% (29), </w:t>
      </w:r>
      <w:r w:rsidR="00351A4B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Костенск</w:t>
      </w:r>
      <w:r w:rsidR="00351A4B">
        <w:rPr>
          <w:bCs/>
          <w:sz w:val="28"/>
          <w:szCs w:val="28"/>
        </w:rPr>
        <w:t>ой</w:t>
      </w:r>
      <w:proofErr w:type="spellEnd"/>
      <w:r>
        <w:rPr>
          <w:bCs/>
          <w:sz w:val="28"/>
          <w:szCs w:val="28"/>
        </w:rPr>
        <w:t xml:space="preserve"> </w:t>
      </w:r>
      <w:r w:rsidR="00351A4B">
        <w:rPr>
          <w:bCs/>
          <w:sz w:val="28"/>
          <w:szCs w:val="28"/>
        </w:rPr>
        <w:t xml:space="preserve"> (42,5% (17),  </w:t>
      </w:r>
      <w:proofErr w:type="spellStart"/>
      <w:r w:rsidR="00351A4B">
        <w:rPr>
          <w:bCs/>
          <w:sz w:val="28"/>
          <w:szCs w:val="28"/>
        </w:rPr>
        <w:t>Устьевской</w:t>
      </w:r>
      <w:proofErr w:type="spellEnd"/>
      <w:r w:rsidR="0035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351A4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40,7% (24)</w:t>
      </w:r>
      <w:r w:rsidR="00351A4B">
        <w:rPr>
          <w:bCs/>
          <w:sz w:val="28"/>
          <w:szCs w:val="28"/>
        </w:rPr>
        <w:t xml:space="preserve"> средних школах</w:t>
      </w:r>
      <w:proofErr w:type="gramStart"/>
      <w:r w:rsidR="00351A4B">
        <w:rPr>
          <w:bCs/>
          <w:sz w:val="28"/>
          <w:szCs w:val="28"/>
        </w:rPr>
        <w:t xml:space="preserve"> ,</w:t>
      </w:r>
      <w:proofErr w:type="gramEnd"/>
      <w:r w:rsidR="00351A4B">
        <w:rPr>
          <w:bCs/>
          <w:sz w:val="28"/>
          <w:szCs w:val="28"/>
        </w:rPr>
        <w:t xml:space="preserve"> в Хохольском лицее</w:t>
      </w:r>
      <w:r>
        <w:rPr>
          <w:bCs/>
          <w:sz w:val="28"/>
          <w:szCs w:val="28"/>
        </w:rPr>
        <w:t xml:space="preserve"> </w:t>
      </w:r>
      <w:r w:rsidR="00351A4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30% (50).</w:t>
      </w:r>
    </w:p>
    <w:p w:rsidR="00591EC6" w:rsidRDefault="00F71BC6" w:rsidP="00591EC6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региональном  этапе Всероссийской олимпиады школьников в 2022 году  приняли участие 39 человек (в 2021 году  участвовало 20 человек).  Призёрами  стали 13 человек, это в 3 раза больше, чем в 2021году (в 2021 году призёров было 4 человека). </w:t>
      </w:r>
      <w:r w:rsidR="00351A4B">
        <w:rPr>
          <w:sz w:val="28"/>
          <w:szCs w:val="28"/>
        </w:rPr>
        <w:t xml:space="preserve">  П</w:t>
      </w:r>
      <w:r>
        <w:rPr>
          <w:sz w:val="28"/>
          <w:szCs w:val="28"/>
        </w:rPr>
        <w:t xml:space="preserve">ризёры регионального этапа Всероссийской олимпиады школьников будут включены в </w:t>
      </w:r>
      <w:r w:rsidRPr="00746EB7">
        <w:rPr>
          <w:spacing w:val="12"/>
          <w:sz w:val="28"/>
          <w:szCs w:val="28"/>
          <w:bdr w:val="none" w:sz="0" w:space="0" w:color="auto" w:frame="1"/>
          <w:shd w:val="clear" w:color="auto" w:fill="FFFFFF"/>
        </w:rPr>
        <w:t xml:space="preserve">региональный реестр одаренных детей </w:t>
      </w:r>
      <w:r w:rsidRPr="00746EB7">
        <w:rPr>
          <w:spacing w:val="12"/>
          <w:sz w:val="28"/>
          <w:szCs w:val="28"/>
          <w:shd w:val="clear" w:color="auto" w:fill="FFFFFF"/>
        </w:rPr>
        <w:t xml:space="preserve">информационной системы </w:t>
      </w:r>
      <w:r w:rsidRPr="00746EB7">
        <w:rPr>
          <w:spacing w:val="12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746EB7">
        <w:rPr>
          <w:spacing w:val="12"/>
          <w:sz w:val="28"/>
          <w:szCs w:val="28"/>
          <w:shd w:val="clear" w:color="auto" w:fill="FFFFFF"/>
        </w:rPr>
        <w:t>Ресурс об одаренных детях</w:t>
      </w:r>
      <w:r w:rsidRPr="00746EB7">
        <w:rPr>
          <w:spacing w:val="12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spacing w:val="12"/>
          <w:sz w:val="28"/>
          <w:szCs w:val="28"/>
          <w:bdr w:val="none" w:sz="0" w:space="0" w:color="auto" w:frame="1"/>
          <w:shd w:val="clear" w:color="auto" w:fill="FFFFFF"/>
        </w:rPr>
        <w:t xml:space="preserve">, что способствует положительной динамике регионального показателя </w:t>
      </w:r>
      <w:r>
        <w:rPr>
          <w:sz w:val="28"/>
          <w:szCs w:val="28"/>
        </w:rPr>
        <w:t xml:space="preserve"> </w:t>
      </w:r>
      <w:r w:rsidRPr="001C3902">
        <w:rPr>
          <w:sz w:val="28"/>
          <w:szCs w:val="28"/>
        </w:rPr>
        <w:t>«</w:t>
      </w:r>
      <w:r w:rsidRPr="001C3902">
        <w:rPr>
          <w:sz w:val="28"/>
          <w:szCs w:val="28"/>
          <w:shd w:val="clear" w:color="auto" w:fill="FFFFFF"/>
        </w:rPr>
        <w:t>У</w:t>
      </w:r>
      <w:r w:rsidRPr="001C3902">
        <w:rPr>
          <w:sz w:val="28"/>
          <w:szCs w:val="28"/>
        </w:rPr>
        <w:t xml:space="preserve">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конкурсах различного уровня, в общей </w:t>
      </w:r>
      <w:proofErr w:type="gramStart"/>
      <w:r w:rsidRPr="001C3902">
        <w:rPr>
          <w:sz w:val="28"/>
          <w:szCs w:val="28"/>
        </w:rPr>
        <w:t>численности</w:t>
      </w:r>
      <w:proofErr w:type="gramEnd"/>
      <w:r w:rsidRPr="001C3902">
        <w:rPr>
          <w:sz w:val="28"/>
          <w:szCs w:val="28"/>
        </w:rPr>
        <w:t xml:space="preserve"> обучающихся по основным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>.</w:t>
      </w:r>
      <w:r w:rsidR="000924F9" w:rsidRPr="000924F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6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591EC6" w:rsidRDefault="000924F9" w:rsidP="00591EC6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748A">
        <w:rPr>
          <w:color w:val="000000"/>
          <w:sz w:val="28"/>
          <w:szCs w:val="28"/>
          <w:shd w:val="clear" w:color="auto" w:fill="FFFFFF"/>
        </w:rPr>
        <w:t>Дополнительное образование детей является важным фактором повышения социальн</w:t>
      </w:r>
      <w:r>
        <w:rPr>
          <w:color w:val="000000"/>
          <w:sz w:val="28"/>
          <w:szCs w:val="28"/>
          <w:shd w:val="clear" w:color="auto" w:fill="FFFFFF"/>
        </w:rPr>
        <w:t xml:space="preserve">ой стабильности </w:t>
      </w:r>
      <w:r w:rsidRPr="0075748A">
        <w:rPr>
          <w:color w:val="000000"/>
          <w:sz w:val="28"/>
          <w:szCs w:val="28"/>
          <w:shd w:val="clear" w:color="auto" w:fill="FFFFFF"/>
        </w:rPr>
        <w:t xml:space="preserve"> посредством создания условий для успешности каждого ребенка.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91EC6" w:rsidRDefault="000924F9" w:rsidP="00591EC6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детей в возрасте от 5 до 18 лет, охваченных дополнительным </w:t>
      </w:r>
      <w:r>
        <w:rPr>
          <w:sz w:val="28"/>
          <w:szCs w:val="28"/>
        </w:rPr>
        <w:lastRenderedPageBreak/>
        <w:t xml:space="preserve">образованием, в 2021 году составляет 93,1% (в 2020 году  - 89%).  </w:t>
      </w:r>
    </w:p>
    <w:p w:rsidR="00591EC6" w:rsidRDefault="000924F9" w:rsidP="00591EC6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портал</w:t>
      </w:r>
      <w:r w:rsidRPr="00F05A4A">
        <w:rPr>
          <w:sz w:val="28"/>
          <w:szCs w:val="28"/>
        </w:rPr>
        <w:t xml:space="preserve"> персонифицированного дополнительного образования</w:t>
      </w:r>
      <w:r w:rsidR="00591EC6">
        <w:rPr>
          <w:sz w:val="28"/>
          <w:szCs w:val="28"/>
        </w:rPr>
        <w:t xml:space="preserve"> </w:t>
      </w:r>
      <w:r w:rsidRPr="00F05A4A">
        <w:rPr>
          <w:sz w:val="28"/>
          <w:szCs w:val="28"/>
        </w:rPr>
        <w:t>Воронежской области (</w:t>
      </w:r>
      <w:r>
        <w:rPr>
          <w:sz w:val="28"/>
          <w:szCs w:val="28"/>
        </w:rPr>
        <w:t>региональный Навигатор</w:t>
      </w:r>
      <w:r w:rsidRPr="00F05A4A">
        <w:rPr>
          <w:sz w:val="28"/>
          <w:szCs w:val="28"/>
        </w:rPr>
        <w:t>)</w:t>
      </w:r>
      <w:r>
        <w:rPr>
          <w:sz w:val="28"/>
          <w:szCs w:val="28"/>
        </w:rPr>
        <w:t xml:space="preserve"> на дополнительные образовательные </w:t>
      </w:r>
      <w:proofErr w:type="spellStart"/>
      <w:r>
        <w:rPr>
          <w:sz w:val="28"/>
          <w:szCs w:val="28"/>
        </w:rPr>
        <w:t>общеразвивающие</w:t>
      </w:r>
      <w:proofErr w:type="spellEnd"/>
      <w:r>
        <w:rPr>
          <w:sz w:val="28"/>
          <w:szCs w:val="28"/>
        </w:rPr>
        <w:t xml:space="preserve"> программы было зачислено 2868 человек, что соответствует  выполнению регионального показателя «Эффективность системы выявления, поддержки и развития способностей и талантов у детей и молодежи» за 2021 год. </w:t>
      </w:r>
    </w:p>
    <w:p w:rsidR="00591EC6" w:rsidRDefault="000924F9" w:rsidP="00591EC6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 период с 2020 года по май 2022 года в</w:t>
      </w:r>
      <w:r w:rsidRPr="0097470F">
        <w:rPr>
          <w:bCs/>
          <w:sz w:val="28"/>
          <w:szCs w:val="28"/>
          <w:shd w:val="clear" w:color="auto" w:fill="FFFFFF"/>
        </w:rPr>
        <w:t>ыдан 3221 сертификат</w:t>
      </w:r>
      <w:r>
        <w:rPr>
          <w:bCs/>
          <w:sz w:val="28"/>
          <w:szCs w:val="28"/>
          <w:shd w:val="clear" w:color="auto" w:fill="FFFFFF"/>
        </w:rPr>
        <w:t>.</w:t>
      </w:r>
    </w:p>
    <w:p w:rsidR="00591EC6" w:rsidRDefault="00CD6897" w:rsidP="00591EC6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Переходя к</w:t>
      </w:r>
      <w:r w:rsidR="00AF0F96" w:rsidRPr="005C29B5">
        <w:rPr>
          <w:sz w:val="28"/>
          <w:szCs w:val="28"/>
        </w:rPr>
        <w:t xml:space="preserve"> </w:t>
      </w:r>
      <w:proofErr w:type="spellStart"/>
      <w:r w:rsidR="00AF0F96" w:rsidRPr="005C29B5">
        <w:rPr>
          <w:sz w:val="28"/>
          <w:szCs w:val="28"/>
        </w:rPr>
        <w:t>профориентационной</w:t>
      </w:r>
      <w:proofErr w:type="spellEnd"/>
      <w:r w:rsidR="00AF0F96" w:rsidRPr="005C29B5">
        <w:rPr>
          <w:sz w:val="28"/>
          <w:szCs w:val="28"/>
        </w:rPr>
        <w:t xml:space="preserve"> работе в школах  следует отметить, что наряду с мероприятиями, ставшими уже традиционными, </w:t>
      </w:r>
      <w:proofErr w:type="gramStart"/>
      <w:r w:rsidR="00AF0F96" w:rsidRPr="005C29B5">
        <w:rPr>
          <w:sz w:val="28"/>
          <w:szCs w:val="28"/>
        </w:rPr>
        <w:t>обучающиеся</w:t>
      </w:r>
      <w:proofErr w:type="gramEnd"/>
      <w:r w:rsidR="00AF0F96" w:rsidRPr="005C29B5">
        <w:rPr>
          <w:sz w:val="28"/>
          <w:szCs w:val="28"/>
        </w:rPr>
        <w:t xml:space="preserve"> района включаются в работу сетевых профильных классов. </w:t>
      </w:r>
    </w:p>
    <w:p w:rsidR="00AC4C29" w:rsidRDefault="00F8622D" w:rsidP="00AC4C29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C29B5" w:rsidRPr="005C29B5">
        <w:rPr>
          <w:sz w:val="28"/>
          <w:szCs w:val="28"/>
        </w:rPr>
        <w:t xml:space="preserve"> прошлом </w:t>
      </w:r>
      <w:r>
        <w:rPr>
          <w:sz w:val="28"/>
          <w:szCs w:val="28"/>
        </w:rPr>
        <w:t>году</w:t>
      </w:r>
      <w:r w:rsidR="005C29B5">
        <w:rPr>
          <w:sz w:val="28"/>
          <w:szCs w:val="28"/>
        </w:rPr>
        <w:t xml:space="preserve"> Хохольский лицей</w:t>
      </w:r>
      <w:r w:rsidR="005C29B5" w:rsidRPr="005C29B5">
        <w:rPr>
          <w:sz w:val="28"/>
          <w:szCs w:val="28"/>
        </w:rPr>
        <w:t xml:space="preserve"> </w:t>
      </w:r>
      <w:r w:rsidR="005C29B5">
        <w:rPr>
          <w:sz w:val="28"/>
          <w:szCs w:val="28"/>
        </w:rPr>
        <w:t xml:space="preserve">совместно </w:t>
      </w:r>
      <w:r w:rsidR="005C29B5" w:rsidRPr="005C29B5">
        <w:rPr>
          <w:sz w:val="28"/>
          <w:szCs w:val="28"/>
        </w:rPr>
        <w:t xml:space="preserve">с Воронежским государственным педагогическим университетом </w:t>
      </w:r>
      <w:r w:rsidR="00544CD4">
        <w:rPr>
          <w:sz w:val="28"/>
          <w:szCs w:val="28"/>
        </w:rPr>
        <w:t>приступили к реализации</w:t>
      </w:r>
      <w:r w:rsidR="005C29B5" w:rsidRPr="005C29B5">
        <w:rPr>
          <w:sz w:val="28"/>
          <w:szCs w:val="28"/>
        </w:rPr>
        <w:t xml:space="preserve"> региональн</w:t>
      </w:r>
      <w:r w:rsidR="00544CD4">
        <w:rPr>
          <w:sz w:val="28"/>
          <w:szCs w:val="28"/>
        </w:rPr>
        <w:t>ого инновационного</w:t>
      </w:r>
      <w:r w:rsidR="005C29B5" w:rsidRPr="005C29B5">
        <w:rPr>
          <w:sz w:val="28"/>
          <w:szCs w:val="28"/>
        </w:rPr>
        <w:t xml:space="preserve"> проект</w:t>
      </w:r>
      <w:r w:rsidR="00544CD4">
        <w:rPr>
          <w:sz w:val="28"/>
          <w:szCs w:val="28"/>
        </w:rPr>
        <w:t>а</w:t>
      </w:r>
      <w:r w:rsidR="005C29B5" w:rsidRPr="005C29B5">
        <w:rPr>
          <w:sz w:val="28"/>
          <w:szCs w:val="28"/>
        </w:rPr>
        <w:t xml:space="preserve"> «Базовая школа» по направлению «Внедрение </w:t>
      </w:r>
      <w:proofErr w:type="spellStart"/>
      <w:r w:rsidR="005C29B5" w:rsidRPr="005C29B5">
        <w:rPr>
          <w:sz w:val="28"/>
          <w:szCs w:val="28"/>
        </w:rPr>
        <w:t>практико</w:t>
      </w:r>
      <w:proofErr w:type="spellEnd"/>
      <w:r w:rsidR="005C29B5" w:rsidRPr="005C29B5">
        <w:rPr>
          <w:sz w:val="28"/>
          <w:szCs w:val="28"/>
        </w:rPr>
        <w:t xml:space="preserve"> - ориентированного подхода и современных педагогических технологий в процессе подготовки обучающихся сетевого </w:t>
      </w:r>
      <w:proofErr w:type="spellStart"/>
      <w:r w:rsidR="005C29B5" w:rsidRPr="005C29B5">
        <w:rPr>
          <w:sz w:val="28"/>
          <w:szCs w:val="28"/>
        </w:rPr>
        <w:t>психолого</w:t>
      </w:r>
      <w:proofErr w:type="spellEnd"/>
      <w:r w:rsidR="005C29B5" w:rsidRPr="005C29B5">
        <w:rPr>
          <w:sz w:val="28"/>
          <w:szCs w:val="28"/>
        </w:rPr>
        <w:t xml:space="preserve"> - педагогического класса».</w:t>
      </w:r>
    </w:p>
    <w:p w:rsidR="00AA7C90" w:rsidRDefault="00AF0F96" w:rsidP="00AA7C9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5C29B5">
        <w:rPr>
          <w:sz w:val="28"/>
          <w:szCs w:val="28"/>
        </w:rPr>
        <w:t xml:space="preserve">В </w:t>
      </w:r>
      <w:r w:rsidR="005C29B5">
        <w:rPr>
          <w:sz w:val="28"/>
          <w:szCs w:val="28"/>
        </w:rPr>
        <w:t>предстоящем</w:t>
      </w:r>
      <w:r w:rsidRPr="005C29B5">
        <w:rPr>
          <w:sz w:val="28"/>
          <w:szCs w:val="28"/>
        </w:rPr>
        <w:t xml:space="preserve"> учебном  году </w:t>
      </w:r>
      <w:r w:rsidR="00AC4C29">
        <w:rPr>
          <w:sz w:val="28"/>
          <w:szCs w:val="28"/>
        </w:rPr>
        <w:t>еще в трех</w:t>
      </w:r>
      <w:r w:rsidR="006949C3" w:rsidRPr="005C29B5">
        <w:rPr>
          <w:sz w:val="28"/>
          <w:szCs w:val="28"/>
        </w:rPr>
        <w:t xml:space="preserve"> </w:t>
      </w:r>
      <w:r w:rsidRPr="005C29B5">
        <w:rPr>
          <w:sz w:val="28"/>
          <w:szCs w:val="28"/>
        </w:rPr>
        <w:t xml:space="preserve"> школах района  </w:t>
      </w:r>
      <w:r w:rsidR="005C29B5">
        <w:rPr>
          <w:sz w:val="28"/>
          <w:szCs w:val="28"/>
        </w:rPr>
        <w:t>планируем открыть</w:t>
      </w:r>
      <w:r w:rsidR="00E87719">
        <w:rPr>
          <w:sz w:val="28"/>
          <w:szCs w:val="28"/>
        </w:rPr>
        <w:t xml:space="preserve">    </w:t>
      </w:r>
      <w:r w:rsidR="00C45E05" w:rsidRPr="005C29B5">
        <w:rPr>
          <w:sz w:val="28"/>
          <w:szCs w:val="28"/>
        </w:rPr>
        <w:t xml:space="preserve">  </w:t>
      </w:r>
      <w:proofErr w:type="spellStart"/>
      <w:r w:rsidRPr="005C29B5">
        <w:rPr>
          <w:sz w:val="28"/>
          <w:szCs w:val="28"/>
        </w:rPr>
        <w:t>агр</w:t>
      </w:r>
      <w:proofErr w:type="gramStart"/>
      <w:r w:rsidRPr="005C29B5">
        <w:rPr>
          <w:sz w:val="28"/>
          <w:szCs w:val="28"/>
        </w:rPr>
        <w:t>о</w:t>
      </w:r>
      <w:proofErr w:type="spellEnd"/>
      <w:r w:rsidR="00C45E05" w:rsidRPr="005C29B5">
        <w:rPr>
          <w:sz w:val="28"/>
          <w:szCs w:val="28"/>
        </w:rPr>
        <w:t>-</w:t>
      </w:r>
      <w:proofErr w:type="gramEnd"/>
      <w:r w:rsidR="00C45E05" w:rsidRPr="005C29B5">
        <w:rPr>
          <w:sz w:val="28"/>
          <w:szCs w:val="28"/>
        </w:rPr>
        <w:t xml:space="preserve">  классы</w:t>
      </w:r>
      <w:r w:rsidRPr="005C29B5">
        <w:rPr>
          <w:sz w:val="28"/>
          <w:szCs w:val="28"/>
        </w:rPr>
        <w:t xml:space="preserve">, </w:t>
      </w:r>
      <w:proofErr w:type="spellStart"/>
      <w:r w:rsidRPr="005C29B5">
        <w:rPr>
          <w:sz w:val="28"/>
          <w:szCs w:val="28"/>
        </w:rPr>
        <w:t>психолого</w:t>
      </w:r>
      <w:proofErr w:type="spellEnd"/>
      <w:r w:rsidRPr="005C29B5">
        <w:rPr>
          <w:sz w:val="28"/>
          <w:szCs w:val="28"/>
        </w:rPr>
        <w:t xml:space="preserve"> – педагогические и </w:t>
      </w:r>
      <w:proofErr w:type="spellStart"/>
      <w:r w:rsidR="006949C3" w:rsidRPr="005C29B5">
        <w:rPr>
          <w:sz w:val="28"/>
          <w:szCs w:val="28"/>
        </w:rPr>
        <w:t>химико</w:t>
      </w:r>
      <w:proofErr w:type="spellEnd"/>
      <w:r w:rsidR="006949C3" w:rsidRPr="005C29B5">
        <w:rPr>
          <w:sz w:val="28"/>
          <w:szCs w:val="28"/>
        </w:rPr>
        <w:t xml:space="preserve"> – технологические классы. </w:t>
      </w:r>
    </w:p>
    <w:p w:rsidR="006949C3" w:rsidRPr="00AA7C90" w:rsidRDefault="006949C3" w:rsidP="00AA7C9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Надеемся, что позитивный опыт участия в проекте, увеличит число обучающихся в профильных классов в следующем учебном году.</w:t>
      </w:r>
      <w:proofErr w:type="gramEnd"/>
      <w:r w:rsidRPr="006949C3">
        <w:t xml:space="preserve"> </w:t>
      </w:r>
      <w:r w:rsidR="008C68EB" w:rsidRPr="008C68EB">
        <w:rPr>
          <w:sz w:val="28"/>
          <w:szCs w:val="28"/>
        </w:rPr>
        <w:t xml:space="preserve">Это уникальная возможность подготовки кадров для реального сектора экономики, формирование </w:t>
      </w:r>
      <w:proofErr w:type="spellStart"/>
      <w:r w:rsidR="008C68EB" w:rsidRPr="008C68EB">
        <w:rPr>
          <w:sz w:val="28"/>
          <w:szCs w:val="28"/>
        </w:rPr>
        <w:t>профориентационного</w:t>
      </w:r>
      <w:proofErr w:type="spellEnd"/>
      <w:r w:rsidR="008C68EB" w:rsidRPr="008C68EB">
        <w:rPr>
          <w:sz w:val="28"/>
          <w:szCs w:val="28"/>
        </w:rPr>
        <w:t xml:space="preserve"> взгляда подрастаю</w:t>
      </w:r>
      <w:r w:rsidR="008C68EB">
        <w:rPr>
          <w:sz w:val="28"/>
          <w:szCs w:val="28"/>
        </w:rPr>
        <w:t>щего поколен</w:t>
      </w:r>
      <w:r w:rsidR="008C68EB" w:rsidRPr="008C68EB">
        <w:rPr>
          <w:sz w:val="28"/>
          <w:szCs w:val="28"/>
        </w:rPr>
        <w:t>ия на будущую профессию.</w:t>
      </w:r>
    </w:p>
    <w:p w:rsidR="00C30486" w:rsidRDefault="008C68EB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ab/>
      </w:r>
      <w:r w:rsidR="00C30486" w:rsidRPr="00C30486">
        <w:rPr>
          <w:b/>
          <w:sz w:val="28"/>
          <w:szCs w:val="28"/>
        </w:rPr>
        <w:t>Слайд № 1</w:t>
      </w:r>
      <w:r w:rsidR="00C30486">
        <w:rPr>
          <w:b/>
          <w:sz w:val="28"/>
          <w:szCs w:val="28"/>
        </w:rPr>
        <w:t>7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4C1C9B" w:rsidRDefault="004C1C9B" w:rsidP="006256C6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</w:t>
      </w:r>
      <w:r w:rsidRPr="005C20EE">
        <w:rPr>
          <w:spacing w:val="3"/>
          <w:sz w:val="28"/>
          <w:szCs w:val="28"/>
        </w:rPr>
        <w:t xml:space="preserve">бразовательные и воспитательные стратегии должны идти в ногу со временем и регулярно пересматриваться. Именно поэтому российскую </w:t>
      </w:r>
      <w:r w:rsidRPr="005C20EE">
        <w:rPr>
          <w:spacing w:val="3"/>
          <w:sz w:val="28"/>
          <w:szCs w:val="28"/>
        </w:rPr>
        <w:lastRenderedPageBreak/>
        <w:t>систему образования, в частности, школьного, ждут масштабные преобразования, часть из которых запланирована на начало этого учебного года.</w:t>
      </w:r>
    </w:p>
    <w:p w:rsidR="004C1C9B" w:rsidRDefault="004C1C9B" w:rsidP="004C1C9B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5C20EE">
        <w:rPr>
          <w:spacing w:val="3"/>
          <w:sz w:val="28"/>
          <w:szCs w:val="28"/>
        </w:rPr>
        <w:t>Как это будет влиять на качество обучения — покажет время, однако уже сейчас можно представить, каким образом изменится образовательный процесс уже совсем скоро.</w:t>
      </w:r>
    </w:p>
    <w:p w:rsidR="00A1439B" w:rsidRDefault="004C1C9B" w:rsidP="00A1439B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296E0D">
        <w:rPr>
          <w:spacing w:val="3"/>
          <w:sz w:val="28"/>
          <w:szCs w:val="28"/>
        </w:rPr>
        <w:t xml:space="preserve">Главные изменения в </w:t>
      </w:r>
      <w:r w:rsidR="009D1BDF">
        <w:rPr>
          <w:spacing w:val="3"/>
          <w:sz w:val="28"/>
          <w:szCs w:val="28"/>
        </w:rPr>
        <w:t xml:space="preserve">общем </w:t>
      </w:r>
      <w:r w:rsidRPr="00296E0D">
        <w:rPr>
          <w:spacing w:val="3"/>
          <w:sz w:val="28"/>
          <w:szCs w:val="28"/>
        </w:rPr>
        <w:t>образовании в 2022 году связаны, конечно же, с внедрением новых федеральных государственных образовательных стандартов (ФГОС). По обновлённым учебным программам начнут заниматься учащиеся первых и пятых классов, однако с согласия родителей учащихся можно внести изменения в учебный план и других параллелей.</w:t>
      </w:r>
    </w:p>
    <w:p w:rsidR="004C1C9B" w:rsidRDefault="004C1C9B" w:rsidP="004C1C9B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296E0D">
        <w:rPr>
          <w:spacing w:val="3"/>
          <w:sz w:val="28"/>
          <w:szCs w:val="28"/>
        </w:rPr>
        <w:t>Основной акцент в новых образовательных стандартах сделан на получении учащимися практических навыков и индивидуальный подход к каждому ребёнку; при этом важны не только академические успехи, но и эстетическое, личностное развитие и патриотическое воспитание.</w:t>
      </w:r>
    </w:p>
    <w:p w:rsidR="004C1C9B" w:rsidRDefault="004C1C9B" w:rsidP="004C1C9B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Хочется отметить, что м</w:t>
      </w:r>
      <w:r w:rsidRPr="00296E0D">
        <w:rPr>
          <w:spacing w:val="3"/>
          <w:sz w:val="28"/>
          <w:szCs w:val="28"/>
        </w:rPr>
        <w:t>ногочисленные изменения не грозят детям дополнительной нагрузкой; большую часть инициатив планируется реализовать в рамках таких учебных дисциплин, как математика, окружающий мир, технология, история и ОБЖ.</w:t>
      </w:r>
    </w:p>
    <w:p w:rsidR="004C1C9B" w:rsidRDefault="004C1C9B" w:rsidP="004C1C9B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296E0D">
        <w:rPr>
          <w:spacing w:val="3"/>
          <w:sz w:val="28"/>
          <w:szCs w:val="28"/>
        </w:rPr>
        <w:t xml:space="preserve">В </w:t>
      </w:r>
      <w:r w:rsidR="008C68EB">
        <w:rPr>
          <w:spacing w:val="3"/>
          <w:sz w:val="28"/>
          <w:szCs w:val="28"/>
        </w:rPr>
        <w:t>предстоящем учебном году</w:t>
      </w:r>
      <w:r w:rsidRPr="00296E0D">
        <w:rPr>
          <w:spacing w:val="3"/>
          <w:sz w:val="28"/>
          <w:szCs w:val="28"/>
        </w:rPr>
        <w:t xml:space="preserve"> историческому просвещению в школе будет отводиться особая роль</w:t>
      </w:r>
      <w:r>
        <w:rPr>
          <w:spacing w:val="3"/>
          <w:sz w:val="28"/>
          <w:szCs w:val="28"/>
        </w:rPr>
        <w:t>.</w:t>
      </w:r>
      <w:r w:rsidRPr="00296E0D">
        <w:rPr>
          <w:spacing w:val="3"/>
          <w:sz w:val="28"/>
          <w:szCs w:val="28"/>
        </w:rPr>
        <w:t xml:space="preserve"> </w:t>
      </w:r>
    </w:p>
    <w:p w:rsidR="009D1BDF" w:rsidRDefault="004C1C9B" w:rsidP="009D1BDF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С</w:t>
      </w:r>
      <w:r w:rsidRPr="00296E0D">
        <w:rPr>
          <w:spacing w:val="3"/>
          <w:sz w:val="28"/>
          <w:szCs w:val="28"/>
        </w:rPr>
        <w:t xml:space="preserve"> нового учебного года изучение истории своей семьи, региона и </w:t>
      </w:r>
      <w:proofErr w:type="gramStart"/>
      <w:r w:rsidRPr="00296E0D">
        <w:rPr>
          <w:spacing w:val="3"/>
          <w:sz w:val="28"/>
          <w:szCs w:val="28"/>
        </w:rPr>
        <w:t>страны</w:t>
      </w:r>
      <w:r>
        <w:rPr>
          <w:spacing w:val="3"/>
          <w:sz w:val="28"/>
          <w:szCs w:val="28"/>
        </w:rPr>
        <w:t>,</w:t>
      </w:r>
      <w:r w:rsidRPr="00296E0D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обучающиеся  </w:t>
      </w:r>
      <w:r w:rsidRPr="00296E0D">
        <w:rPr>
          <w:spacing w:val="3"/>
          <w:sz w:val="28"/>
          <w:szCs w:val="28"/>
        </w:rPr>
        <w:t xml:space="preserve">уже </w:t>
      </w:r>
      <w:r>
        <w:rPr>
          <w:spacing w:val="3"/>
          <w:sz w:val="28"/>
          <w:szCs w:val="28"/>
        </w:rPr>
        <w:t>начнут</w:t>
      </w:r>
      <w:proofErr w:type="gramEnd"/>
      <w:r>
        <w:rPr>
          <w:spacing w:val="3"/>
          <w:sz w:val="28"/>
          <w:szCs w:val="28"/>
        </w:rPr>
        <w:t xml:space="preserve"> </w:t>
      </w:r>
      <w:r w:rsidRPr="00296E0D">
        <w:rPr>
          <w:spacing w:val="3"/>
          <w:sz w:val="28"/>
          <w:szCs w:val="28"/>
        </w:rPr>
        <w:t>в первом классе.</w:t>
      </w:r>
    </w:p>
    <w:p w:rsidR="009D1BDF" w:rsidRDefault="004C1C9B" w:rsidP="009D1BDF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296E0D">
        <w:rPr>
          <w:spacing w:val="3"/>
          <w:sz w:val="28"/>
          <w:szCs w:val="28"/>
        </w:rPr>
        <w:t>Реализовать эту инициативу планируется в рамках учебных предметов «Окружающий мир» и «Основы религиозных культур и светской этики», а уроки истории появятся в расписании учащихся только с пятого класса, как и раньше. Кроме того, в рамках внеклассной деятельности первоклассники будут посещать музеи и различные выставки, посвящённые историческим событиям.</w:t>
      </w:r>
    </w:p>
    <w:p w:rsidR="009D1BDF" w:rsidRDefault="004C1C9B" w:rsidP="009D1BDF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proofErr w:type="gramStart"/>
      <w:r w:rsidRPr="00C812F6">
        <w:rPr>
          <w:spacing w:val="3"/>
          <w:sz w:val="28"/>
          <w:szCs w:val="28"/>
        </w:rPr>
        <w:lastRenderedPageBreak/>
        <w:t>Уже 5</w:t>
      </w:r>
      <w:r>
        <w:rPr>
          <w:spacing w:val="3"/>
          <w:sz w:val="28"/>
          <w:szCs w:val="28"/>
        </w:rPr>
        <w:t xml:space="preserve"> </w:t>
      </w:r>
      <w:r w:rsidRPr="00C812F6">
        <w:rPr>
          <w:spacing w:val="3"/>
          <w:sz w:val="28"/>
          <w:szCs w:val="28"/>
        </w:rPr>
        <w:t xml:space="preserve"> сентября во всех школах страны пройдёт первый «Разговор о важном» — новый формат еженедельного классного часа, на котором ученики смогут обсудить с классным руководителем такие темы, как гражданское воспитание, охрана окружающей среды, историческое просвещение, нравственность и многие другие.</w:t>
      </w:r>
      <w:proofErr w:type="gramEnd"/>
    </w:p>
    <w:p w:rsidR="00C30486" w:rsidRDefault="00C30486" w:rsidP="009D1BDF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</w:p>
    <w:p w:rsidR="009D1BDF" w:rsidRDefault="004C1C9B" w:rsidP="009D1BDF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C812F6">
        <w:rPr>
          <w:spacing w:val="3"/>
          <w:sz w:val="28"/>
          <w:szCs w:val="28"/>
        </w:rPr>
        <w:t xml:space="preserve">Несмотря на то, что темы занятий прописаны в методических </w:t>
      </w:r>
      <w:r w:rsidR="00A651BE">
        <w:rPr>
          <w:spacing w:val="3"/>
          <w:sz w:val="28"/>
          <w:szCs w:val="28"/>
        </w:rPr>
        <w:t>рекомендациях</w:t>
      </w:r>
      <w:r w:rsidRPr="00C812F6">
        <w:rPr>
          <w:spacing w:val="3"/>
          <w:sz w:val="28"/>
          <w:szCs w:val="28"/>
        </w:rPr>
        <w:t>, школьники смогут в неформальной обстановке задать учителю любые вопросы, которые их волнуют: например, обсудить с</w:t>
      </w:r>
      <w:r>
        <w:rPr>
          <w:spacing w:val="3"/>
          <w:sz w:val="28"/>
          <w:szCs w:val="28"/>
        </w:rPr>
        <w:t>обытия, происходящие в их населенном пункте</w:t>
      </w:r>
      <w:r w:rsidRPr="00C812F6">
        <w:rPr>
          <w:spacing w:val="3"/>
          <w:sz w:val="28"/>
          <w:szCs w:val="28"/>
        </w:rPr>
        <w:t>, России и мире.</w:t>
      </w:r>
    </w:p>
    <w:p w:rsidR="009D1BDF" w:rsidRDefault="004C1C9B" w:rsidP="009D1BDF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C812F6">
        <w:rPr>
          <w:spacing w:val="3"/>
          <w:sz w:val="28"/>
          <w:szCs w:val="28"/>
        </w:rPr>
        <w:t>Перед педагогами стоит не простая задача, простым и понятным языком объяснить сложные исторические процессы и донести до ребят правду происходящих событий.</w:t>
      </w:r>
    </w:p>
    <w:p w:rsidR="009D1BDF" w:rsidRDefault="004C1C9B" w:rsidP="009D1BDF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C812F6">
        <w:rPr>
          <w:spacing w:val="3"/>
          <w:sz w:val="28"/>
          <w:szCs w:val="28"/>
        </w:rPr>
        <w:t xml:space="preserve">Программа этого масштабного проекта, реализуемого Министерством Просвещения РФ, уже разработана для всех классов, а </w:t>
      </w:r>
      <w:r w:rsidR="00A651BE">
        <w:rPr>
          <w:spacing w:val="3"/>
          <w:sz w:val="28"/>
          <w:szCs w:val="28"/>
        </w:rPr>
        <w:t xml:space="preserve">классные руководители </w:t>
      </w:r>
      <w:r>
        <w:rPr>
          <w:spacing w:val="3"/>
          <w:sz w:val="28"/>
          <w:szCs w:val="28"/>
        </w:rPr>
        <w:t xml:space="preserve"> с 1 августа</w:t>
      </w:r>
      <w:r w:rsidRPr="00C812F6">
        <w:rPr>
          <w:spacing w:val="3"/>
          <w:sz w:val="28"/>
          <w:szCs w:val="28"/>
        </w:rPr>
        <w:t xml:space="preserve"> проходят </w:t>
      </w:r>
      <w:r>
        <w:rPr>
          <w:spacing w:val="3"/>
          <w:sz w:val="28"/>
          <w:szCs w:val="28"/>
        </w:rPr>
        <w:t xml:space="preserve">цикл недельных </w:t>
      </w:r>
      <w:proofErr w:type="spellStart"/>
      <w:r>
        <w:rPr>
          <w:spacing w:val="3"/>
          <w:sz w:val="28"/>
          <w:szCs w:val="28"/>
        </w:rPr>
        <w:t>интенсивов</w:t>
      </w:r>
      <w:proofErr w:type="spellEnd"/>
      <w:r>
        <w:rPr>
          <w:spacing w:val="3"/>
          <w:sz w:val="28"/>
          <w:szCs w:val="28"/>
        </w:rPr>
        <w:t xml:space="preserve"> </w:t>
      </w:r>
      <w:r w:rsidRPr="00C812F6">
        <w:rPr>
          <w:spacing w:val="3"/>
          <w:sz w:val="28"/>
          <w:szCs w:val="28"/>
        </w:rPr>
        <w:t>к</w:t>
      </w:r>
      <w:r>
        <w:rPr>
          <w:spacing w:val="3"/>
          <w:sz w:val="28"/>
          <w:szCs w:val="28"/>
        </w:rPr>
        <w:t xml:space="preserve"> проведению серии из 34 уроков</w:t>
      </w:r>
      <w:r w:rsidRPr="00C812F6">
        <w:rPr>
          <w:spacing w:val="3"/>
          <w:sz w:val="28"/>
          <w:szCs w:val="28"/>
        </w:rPr>
        <w:t>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8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4C1C9B" w:rsidRDefault="004C1C9B" w:rsidP="004C1C9B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апреле текущего года школы нашего района поддержали инициативу </w:t>
      </w:r>
      <w:proofErr w:type="gramStart"/>
      <w:r>
        <w:rPr>
          <w:sz w:val="28"/>
          <w:szCs w:val="28"/>
        </w:rPr>
        <w:t>Министерства просвещения торжественного поднятия флага Российской Федерации</w:t>
      </w:r>
      <w:proofErr w:type="gramEnd"/>
      <w:r>
        <w:rPr>
          <w:sz w:val="28"/>
          <w:szCs w:val="28"/>
        </w:rPr>
        <w:t>. Во</w:t>
      </w:r>
      <w:r w:rsidRPr="00E42405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Pr="00E42405">
        <w:rPr>
          <w:sz w:val="28"/>
          <w:szCs w:val="28"/>
        </w:rPr>
        <w:t xml:space="preserve"> </w:t>
      </w:r>
      <w:r>
        <w:rPr>
          <w:sz w:val="28"/>
          <w:szCs w:val="28"/>
        </w:rPr>
        <w:t>школах</w:t>
      </w:r>
      <w:r w:rsidRPr="00E42405">
        <w:rPr>
          <w:sz w:val="28"/>
          <w:szCs w:val="28"/>
        </w:rPr>
        <w:t xml:space="preserve"> района еженедельно по понедельникам до начала занятий </w:t>
      </w:r>
      <w:r>
        <w:rPr>
          <w:sz w:val="28"/>
          <w:szCs w:val="28"/>
        </w:rPr>
        <w:t xml:space="preserve">под гимн Российской Федерации </w:t>
      </w:r>
      <w:r w:rsidRPr="00E42405">
        <w:rPr>
          <w:sz w:val="28"/>
          <w:szCs w:val="28"/>
        </w:rPr>
        <w:t>проводи</w:t>
      </w:r>
      <w:r>
        <w:rPr>
          <w:sz w:val="28"/>
          <w:szCs w:val="28"/>
        </w:rPr>
        <w:t>лась</w:t>
      </w:r>
      <w:r w:rsidRPr="00E42405">
        <w:rPr>
          <w:sz w:val="28"/>
          <w:szCs w:val="28"/>
        </w:rPr>
        <w:t xml:space="preserve"> Церемония поднятия Флага Российской Федерации</w:t>
      </w:r>
      <w:r>
        <w:rPr>
          <w:sz w:val="28"/>
          <w:szCs w:val="28"/>
        </w:rPr>
        <w:t xml:space="preserve">. Так же во время церемонии чествовали лучших обучающихся, проявивших себя в спорте, в учебной или творческой </w:t>
      </w:r>
      <w:r w:rsidRPr="005247D2">
        <w:rPr>
          <w:sz w:val="28"/>
          <w:szCs w:val="28"/>
        </w:rPr>
        <w:t>деятельности, участвующих в общественно-полезных делах.</w:t>
      </w:r>
    </w:p>
    <w:p w:rsidR="00077940" w:rsidRDefault="004C1C9B" w:rsidP="0007794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pacing w:val="3"/>
          <w:sz w:val="28"/>
          <w:szCs w:val="28"/>
        </w:rPr>
      </w:pPr>
      <w:r w:rsidRPr="00953F95">
        <w:rPr>
          <w:sz w:val="28"/>
          <w:szCs w:val="28"/>
        </w:rPr>
        <w:t>В текущем году традиция будет продолжена и День знаний начнется с поднятия государственного флага РФ и исполнения государственного гимна нашей страны. Так будет начинаться каждая неделя</w:t>
      </w:r>
      <w:r>
        <w:rPr>
          <w:sz w:val="28"/>
          <w:szCs w:val="28"/>
        </w:rPr>
        <w:t>,</w:t>
      </w:r>
      <w:r w:rsidRPr="00953F95">
        <w:rPr>
          <w:sz w:val="28"/>
          <w:szCs w:val="28"/>
        </w:rPr>
        <w:t xml:space="preserve"> и о</w:t>
      </w:r>
      <w:r w:rsidRPr="00953F95">
        <w:rPr>
          <w:spacing w:val="3"/>
          <w:sz w:val="28"/>
          <w:szCs w:val="28"/>
        </w:rPr>
        <w:t xml:space="preserve">тнестись к </w:t>
      </w:r>
      <w:r w:rsidRPr="00953F95">
        <w:rPr>
          <w:spacing w:val="3"/>
          <w:sz w:val="28"/>
          <w:szCs w:val="28"/>
        </w:rPr>
        <w:lastRenderedPageBreak/>
        <w:t>мероприятию придётся серьёзно: для этого Министерством просвещения разработан и утверждён специальный стандарт</w:t>
      </w:r>
      <w:r>
        <w:rPr>
          <w:spacing w:val="3"/>
          <w:sz w:val="28"/>
          <w:szCs w:val="28"/>
        </w:rPr>
        <w:t>.</w:t>
      </w:r>
    </w:p>
    <w:p w:rsidR="00DE65E7" w:rsidRDefault="00201983" w:rsidP="00DE65E7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077940">
        <w:rPr>
          <w:sz w:val="28"/>
          <w:szCs w:val="28"/>
          <w:shd w:val="clear" w:color="auto" w:fill="FFFFFF"/>
        </w:rPr>
        <w:t>Развитие, воспитание, социализация, обеспечение благополучия и безопасности подрастающего поколения – приоритеты государственной образовательной политики. Именно поэтому сегодня как никогда системе образования нужны профессиональные психологи. </w:t>
      </w:r>
      <w:r w:rsidR="00077940">
        <w:rPr>
          <w:sz w:val="28"/>
          <w:szCs w:val="28"/>
          <w:shd w:val="clear" w:color="auto" w:fill="FFFFFF"/>
        </w:rPr>
        <w:t xml:space="preserve"> </w:t>
      </w:r>
      <w:r w:rsidR="00077940">
        <w:rPr>
          <w:color w:val="000000"/>
          <w:sz w:val="28"/>
          <w:szCs w:val="28"/>
          <w:shd w:val="clear" w:color="auto" w:fill="FFFFFF"/>
          <w:lang w:eastAsia="ru-RU"/>
        </w:rPr>
        <w:t>Для решения</w:t>
      </w:r>
      <w:r w:rsidR="00077940" w:rsidRPr="00077940">
        <w:rPr>
          <w:color w:val="000000"/>
          <w:sz w:val="28"/>
          <w:szCs w:val="28"/>
          <w:shd w:val="clear" w:color="auto" w:fill="FFFFFF"/>
          <w:lang w:eastAsia="ru-RU"/>
        </w:rPr>
        <w:t xml:space="preserve"> этой задачи с 1 января 2022 года в штатно</w:t>
      </w:r>
      <w:r w:rsidR="00077940">
        <w:rPr>
          <w:color w:val="000000"/>
          <w:sz w:val="28"/>
          <w:szCs w:val="28"/>
          <w:shd w:val="clear" w:color="auto" w:fill="FFFFFF"/>
          <w:lang w:eastAsia="ru-RU"/>
        </w:rPr>
        <w:t>е</w:t>
      </w:r>
      <w:r w:rsidR="00077940" w:rsidRPr="00077940">
        <w:rPr>
          <w:color w:val="000000"/>
          <w:sz w:val="28"/>
          <w:szCs w:val="28"/>
          <w:shd w:val="clear" w:color="auto" w:fill="FFFFFF"/>
          <w:lang w:eastAsia="ru-RU"/>
        </w:rPr>
        <w:t xml:space="preserve"> расписани</w:t>
      </w:r>
      <w:r w:rsidR="00077940">
        <w:rPr>
          <w:color w:val="000000"/>
          <w:sz w:val="28"/>
          <w:szCs w:val="28"/>
          <w:shd w:val="clear" w:color="auto" w:fill="FFFFFF"/>
          <w:lang w:eastAsia="ru-RU"/>
        </w:rPr>
        <w:t>е</w:t>
      </w:r>
      <w:r w:rsidR="00077940" w:rsidRPr="00077940">
        <w:rPr>
          <w:color w:val="000000"/>
          <w:sz w:val="28"/>
          <w:szCs w:val="28"/>
          <w:shd w:val="clear" w:color="auto" w:fill="FFFFFF"/>
          <w:lang w:eastAsia="ru-RU"/>
        </w:rPr>
        <w:t xml:space="preserve"> каждой школы  </w:t>
      </w:r>
      <w:r w:rsidR="00077940">
        <w:rPr>
          <w:color w:val="000000"/>
          <w:sz w:val="28"/>
          <w:szCs w:val="28"/>
          <w:shd w:val="clear" w:color="auto" w:fill="FFFFFF"/>
          <w:lang w:eastAsia="ru-RU"/>
        </w:rPr>
        <w:t>введена ставка  педагога -  психолога</w:t>
      </w:r>
      <w:r w:rsidR="00077940" w:rsidRPr="00077940">
        <w:rPr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356310">
        <w:rPr>
          <w:color w:val="000000"/>
          <w:sz w:val="28"/>
          <w:szCs w:val="28"/>
          <w:shd w:val="clear" w:color="auto" w:fill="FFFFFF"/>
          <w:lang w:eastAsia="ru-RU"/>
        </w:rPr>
        <w:t>В течение</w:t>
      </w:r>
      <w:r w:rsidR="00077940">
        <w:rPr>
          <w:color w:val="000000"/>
          <w:sz w:val="28"/>
          <w:szCs w:val="28"/>
          <w:shd w:val="clear" w:color="auto" w:fill="FFFFFF"/>
          <w:lang w:eastAsia="ru-RU"/>
        </w:rPr>
        <w:t xml:space="preserve"> года п</w:t>
      </w:r>
      <w:r w:rsidR="00077940" w:rsidRPr="00077940">
        <w:rPr>
          <w:color w:val="000000"/>
          <w:sz w:val="28"/>
          <w:szCs w:val="28"/>
          <w:shd w:val="clear" w:color="auto" w:fill="FFFFFF"/>
          <w:lang w:eastAsia="ru-RU"/>
        </w:rPr>
        <w:t>едагоги прошли обучение.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9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E65E7" w:rsidRPr="00DE65E7" w:rsidRDefault="000A18D2" w:rsidP="00DE65E7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65E7">
        <w:rPr>
          <w:rStyle w:val="a8"/>
          <w:b w:val="0"/>
          <w:color w:val="000000" w:themeColor="text1"/>
          <w:sz w:val="28"/>
          <w:szCs w:val="28"/>
        </w:rPr>
        <w:t xml:space="preserve">Советник директора по воспитанию и </w:t>
      </w:r>
      <w:r w:rsidR="00102EF0" w:rsidRPr="00DE65E7">
        <w:rPr>
          <w:sz w:val="28"/>
          <w:szCs w:val="28"/>
          <w:lang w:eastAsia="ru-RU"/>
        </w:rPr>
        <w:t>взаимодействию с детскими общественными объединениями</w:t>
      </w:r>
      <w:r w:rsidRPr="00DE65E7">
        <w:rPr>
          <w:rStyle w:val="a8"/>
          <w:b w:val="0"/>
          <w:color w:val="000000" w:themeColor="text1"/>
          <w:sz w:val="28"/>
          <w:szCs w:val="28"/>
        </w:rPr>
        <w:t xml:space="preserve"> — это лидер, которому предстоит стать частью новой главы в развитии </w:t>
      </w:r>
      <w:r w:rsidR="00DE65E7" w:rsidRPr="00DE65E7">
        <w:rPr>
          <w:rStyle w:val="a8"/>
          <w:b w:val="0"/>
          <w:color w:val="000000" w:themeColor="text1"/>
          <w:sz w:val="28"/>
          <w:szCs w:val="28"/>
        </w:rPr>
        <w:t>нового движения детей и молодежи</w:t>
      </w:r>
      <w:r w:rsidRPr="00DE65E7">
        <w:rPr>
          <w:rStyle w:val="a8"/>
          <w:b w:val="0"/>
          <w:color w:val="000000" w:themeColor="text1"/>
          <w:sz w:val="28"/>
          <w:szCs w:val="28"/>
        </w:rPr>
        <w:t xml:space="preserve"> и воспитательной составляющей системы образования нашей страны.</w:t>
      </w:r>
      <w:r w:rsidRPr="00DE65E7">
        <w:rPr>
          <w:color w:val="000000" w:themeColor="text1"/>
          <w:sz w:val="28"/>
          <w:szCs w:val="28"/>
        </w:rPr>
        <w:t xml:space="preserve"> </w:t>
      </w:r>
      <w:r w:rsidR="00DE65E7" w:rsidRPr="00DE65E7">
        <w:rPr>
          <w:sz w:val="28"/>
          <w:szCs w:val="28"/>
          <w:lang w:eastAsia="ru-RU"/>
        </w:rPr>
        <w:t>Должность советника директора школы была включена в перечень должностей педагогических работников постановлением Правительства РФ 21 февраля 2022 года.</w:t>
      </w:r>
    </w:p>
    <w:p w:rsidR="0084509A" w:rsidRDefault="000A18D2" w:rsidP="00102EF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65E7">
        <w:rPr>
          <w:color w:val="000000" w:themeColor="text1"/>
          <w:sz w:val="28"/>
          <w:szCs w:val="28"/>
        </w:rPr>
        <w:t xml:space="preserve"> </w:t>
      </w:r>
      <w:r w:rsidR="00C824CD" w:rsidRPr="00DE65E7">
        <w:rPr>
          <w:color w:val="000000" w:themeColor="text1"/>
          <w:sz w:val="28"/>
          <w:szCs w:val="28"/>
        </w:rPr>
        <w:t>В июне Министерство просвещения Российской Федерации</w:t>
      </w:r>
      <w:r w:rsidR="00C824CD" w:rsidRPr="00E15C89">
        <w:rPr>
          <w:color w:val="000000" w:themeColor="text1"/>
          <w:sz w:val="28"/>
          <w:szCs w:val="28"/>
        </w:rPr>
        <w:t xml:space="preserve"> и Российское движения школьников  запустили открытый конкурс по отбору кандидатов на должность советника директора школы по воспитанию «Навигаторы детства 2.0». 17 педагогов из 11 общеобразовательных учреждений района приняли участие в этом конкурсе.</w:t>
      </w:r>
    </w:p>
    <w:p w:rsidR="00C824CD" w:rsidRPr="0084509A" w:rsidRDefault="00C824CD" w:rsidP="00102EF0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E15C89">
        <w:rPr>
          <w:color w:val="000000" w:themeColor="text1"/>
          <w:sz w:val="28"/>
          <w:szCs w:val="28"/>
        </w:rPr>
        <w:t>Педагогам предлагалось пройти 3 конкурсных испытания на корпоративном сайте Российского движения школьников:</w:t>
      </w:r>
    </w:p>
    <w:p w:rsidR="00C824CD" w:rsidRPr="00E15C89" w:rsidRDefault="00C824CD" w:rsidP="00102EF0">
      <w:pPr>
        <w:pStyle w:val="a3"/>
        <w:numPr>
          <w:ilvl w:val="0"/>
          <w:numId w:val="1"/>
        </w:numPr>
        <w:shd w:val="clear" w:color="auto" w:fill="FEFEFE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15C89">
        <w:rPr>
          <w:color w:val="000000" w:themeColor="text1"/>
          <w:sz w:val="28"/>
          <w:szCs w:val="28"/>
        </w:rPr>
        <w:t>Анкетирование – педагогам предлагалось заполнить персональные данные, о своей работе</w:t>
      </w:r>
    </w:p>
    <w:p w:rsidR="00C824CD" w:rsidRPr="00E15C89" w:rsidRDefault="00C824CD" w:rsidP="00102EF0">
      <w:pPr>
        <w:pStyle w:val="a3"/>
        <w:numPr>
          <w:ilvl w:val="0"/>
          <w:numId w:val="1"/>
        </w:numPr>
        <w:shd w:val="clear" w:color="auto" w:fill="FEFEFE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15C89">
        <w:rPr>
          <w:color w:val="000000" w:themeColor="text1"/>
          <w:sz w:val="28"/>
          <w:szCs w:val="28"/>
        </w:rPr>
        <w:t>На втором этапе  конкурсантам предлагалось загрузить портфолио с достижениями педагога и воспитанников, с авторскими разработками</w:t>
      </w:r>
    </w:p>
    <w:p w:rsidR="00C824CD" w:rsidRPr="00E15C89" w:rsidRDefault="00C824CD" w:rsidP="00102EF0">
      <w:pPr>
        <w:pStyle w:val="a3"/>
        <w:numPr>
          <w:ilvl w:val="0"/>
          <w:numId w:val="1"/>
        </w:numPr>
        <w:shd w:val="clear" w:color="auto" w:fill="FEFEFE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15C89">
        <w:rPr>
          <w:color w:val="000000" w:themeColor="text1"/>
          <w:sz w:val="28"/>
          <w:szCs w:val="28"/>
        </w:rPr>
        <w:lastRenderedPageBreak/>
        <w:t>Заключительным этапом для участников конкурса стало тестирование  по вопросам законодательства Российской Федерации в сфере образования  и деятельности Российского движения школьников.</w:t>
      </w:r>
    </w:p>
    <w:p w:rsidR="00C824CD" w:rsidRDefault="00C824CD" w:rsidP="00F03ED0">
      <w:pPr>
        <w:pStyle w:val="a3"/>
        <w:shd w:val="clear" w:color="auto" w:fill="FEFEFE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E15C89">
        <w:rPr>
          <w:color w:val="000000" w:themeColor="text1"/>
          <w:sz w:val="28"/>
          <w:szCs w:val="28"/>
        </w:rPr>
        <w:t xml:space="preserve">    По итогам участия в конкурсе  </w:t>
      </w:r>
      <w:r w:rsidR="000F4457">
        <w:rPr>
          <w:color w:val="000000" w:themeColor="text1"/>
          <w:sz w:val="28"/>
          <w:szCs w:val="28"/>
        </w:rPr>
        <w:t>только один  педагог</w:t>
      </w:r>
      <w:r w:rsidRPr="00E15C89">
        <w:rPr>
          <w:color w:val="000000" w:themeColor="text1"/>
          <w:sz w:val="28"/>
          <w:szCs w:val="28"/>
        </w:rPr>
        <w:t xml:space="preserve"> района стал</w:t>
      </w:r>
      <w:r w:rsidR="000F4457">
        <w:rPr>
          <w:color w:val="000000" w:themeColor="text1"/>
          <w:sz w:val="28"/>
          <w:szCs w:val="28"/>
        </w:rPr>
        <w:t xml:space="preserve"> его победителем</w:t>
      </w:r>
      <w:r w:rsidRPr="00E15C89">
        <w:rPr>
          <w:color w:val="000000" w:themeColor="text1"/>
          <w:sz w:val="28"/>
          <w:szCs w:val="28"/>
        </w:rPr>
        <w:t>: Демидова Яна Ива</w:t>
      </w:r>
      <w:r>
        <w:rPr>
          <w:color w:val="000000" w:themeColor="text1"/>
          <w:sz w:val="28"/>
          <w:szCs w:val="28"/>
        </w:rPr>
        <w:t xml:space="preserve">новна – Орловская средняя школа. </w:t>
      </w:r>
    </w:p>
    <w:p w:rsidR="00DD2366" w:rsidRPr="00E214CC" w:rsidRDefault="00C824CD" w:rsidP="00F03ED0">
      <w:pPr>
        <w:pStyle w:val="a3"/>
        <w:shd w:val="clear" w:color="auto" w:fill="FEFEFE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A4DC6">
        <w:rPr>
          <w:color w:val="000000" w:themeColor="text1"/>
          <w:sz w:val="28"/>
          <w:szCs w:val="28"/>
        </w:rPr>
        <w:t xml:space="preserve">Победители конкурса будут трудоустроены в федеральный центр </w:t>
      </w:r>
      <w:proofErr w:type="spellStart"/>
      <w:r w:rsidRPr="00CA4DC6">
        <w:rPr>
          <w:color w:val="000000" w:themeColor="text1"/>
          <w:sz w:val="28"/>
          <w:szCs w:val="28"/>
        </w:rPr>
        <w:t>Росдетсво</w:t>
      </w:r>
      <w:proofErr w:type="spellEnd"/>
      <w:r w:rsidRPr="00CA4DC6">
        <w:rPr>
          <w:color w:val="000000" w:themeColor="text1"/>
          <w:sz w:val="28"/>
          <w:szCs w:val="28"/>
        </w:rPr>
        <w:t>.</w:t>
      </w:r>
      <w:r w:rsidRPr="00102EF0">
        <w:rPr>
          <w:b/>
          <w:color w:val="000000" w:themeColor="text1"/>
          <w:sz w:val="28"/>
          <w:szCs w:val="28"/>
        </w:rPr>
        <w:t xml:space="preserve"> </w:t>
      </w:r>
      <w:r w:rsidR="00E214CC">
        <w:rPr>
          <w:b/>
          <w:color w:val="000000" w:themeColor="text1"/>
          <w:sz w:val="28"/>
          <w:szCs w:val="28"/>
        </w:rPr>
        <w:t xml:space="preserve"> </w:t>
      </w:r>
      <w:r w:rsidR="00E214CC" w:rsidRPr="00E214CC">
        <w:rPr>
          <w:color w:val="000000" w:themeColor="text1"/>
          <w:sz w:val="28"/>
          <w:szCs w:val="28"/>
        </w:rPr>
        <w:t xml:space="preserve">На сегодняшний день проведена большая работа по введению в каждой школе нашего района советника директора по воспитанию и взаимодействию </w:t>
      </w:r>
      <w:r w:rsidR="00CA4DC6">
        <w:rPr>
          <w:color w:val="000000" w:themeColor="text1"/>
          <w:sz w:val="28"/>
          <w:szCs w:val="28"/>
        </w:rPr>
        <w:t xml:space="preserve">с </w:t>
      </w:r>
      <w:r w:rsidR="00E214CC" w:rsidRPr="00E214CC">
        <w:rPr>
          <w:color w:val="000000" w:themeColor="text1"/>
          <w:sz w:val="28"/>
          <w:szCs w:val="28"/>
        </w:rPr>
        <w:t>общественных организаций.</w:t>
      </w:r>
      <w:r w:rsidR="00E214CC">
        <w:rPr>
          <w:color w:val="000000" w:themeColor="text1"/>
          <w:sz w:val="28"/>
          <w:szCs w:val="28"/>
        </w:rPr>
        <w:t xml:space="preserve"> Внесены изменения в положение об оплате труда и в штатное расписание в каждом учреждении. Утверждены должностные инструкции. Кандидаты в советники проходят обучение </w:t>
      </w:r>
      <w:r w:rsidR="00CA4DC6">
        <w:rPr>
          <w:color w:val="000000" w:themeColor="text1"/>
          <w:sz w:val="28"/>
          <w:szCs w:val="28"/>
        </w:rPr>
        <w:t>в Центре дополнительного образования корпоративного университета Российского движения школьников.</w:t>
      </w:r>
    </w:p>
    <w:p w:rsid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20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9E2562" w:rsidRPr="00DD2366" w:rsidRDefault="00DD2366" w:rsidP="00F03ED0">
      <w:pPr>
        <w:pStyle w:val="a3"/>
        <w:shd w:val="clear" w:color="auto" w:fill="FEFEFE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DD2366">
        <w:rPr>
          <w:color w:val="000000" w:themeColor="text1"/>
          <w:sz w:val="28"/>
          <w:szCs w:val="28"/>
        </w:rPr>
        <w:t>С 1 сентября заработает единый доступ к образовательным сервисам и цифровым учебным материалам ФГИС «Моя школа» для обучающихся, родителей, педагогов.</w:t>
      </w:r>
      <w:r w:rsidR="00E214CC">
        <w:rPr>
          <w:color w:val="000000" w:themeColor="text1"/>
          <w:sz w:val="28"/>
          <w:szCs w:val="28"/>
        </w:rPr>
        <w:t xml:space="preserve"> Это еще одно нововведение, с которым нам предстоит работать. </w:t>
      </w:r>
      <w:r w:rsidR="00F03ED0">
        <w:rPr>
          <w:color w:val="000000" w:themeColor="text1"/>
          <w:sz w:val="28"/>
          <w:szCs w:val="28"/>
        </w:rPr>
        <w:t xml:space="preserve"> На базе сервиса будут доступны сведения о приеме в детские сады и школы, успеваемость, записи в объединения. Это позволит учащимся и их родителям оперативно получать всю необходимую информацию и решить вопросы своего взаимодействия с учителем, со школой и всей системой образования с минимальными потерями времени и сил. При этом основные услуги будут отображены в разделе «Мое образование» на портале </w:t>
      </w:r>
      <w:proofErr w:type="spellStart"/>
      <w:r w:rsidR="00F03ED0">
        <w:rPr>
          <w:color w:val="000000" w:themeColor="text1"/>
          <w:sz w:val="28"/>
          <w:szCs w:val="28"/>
        </w:rPr>
        <w:t>госуслуг</w:t>
      </w:r>
      <w:proofErr w:type="spellEnd"/>
      <w:r w:rsidR="00F03ED0">
        <w:rPr>
          <w:color w:val="000000" w:themeColor="text1"/>
          <w:sz w:val="28"/>
          <w:szCs w:val="28"/>
        </w:rPr>
        <w:t>.</w:t>
      </w:r>
    </w:p>
    <w:p w:rsidR="00C30486" w:rsidRDefault="00390E64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E2562">
        <w:rPr>
          <w:sz w:val="28"/>
          <w:szCs w:val="28"/>
        </w:rPr>
        <w:tab/>
      </w:r>
      <w:r w:rsidR="00C30486" w:rsidRPr="00C30486">
        <w:rPr>
          <w:b/>
          <w:sz w:val="28"/>
          <w:szCs w:val="28"/>
        </w:rPr>
        <w:t xml:space="preserve">Слайд № </w:t>
      </w:r>
      <w:r w:rsidR="00C30486">
        <w:rPr>
          <w:b/>
          <w:sz w:val="28"/>
          <w:szCs w:val="28"/>
        </w:rPr>
        <w:t>2</w:t>
      </w:r>
      <w:r w:rsidR="00C30486" w:rsidRPr="00C30486">
        <w:rPr>
          <w:b/>
          <w:sz w:val="28"/>
          <w:szCs w:val="28"/>
        </w:rPr>
        <w:t>1</w:t>
      </w:r>
    </w:p>
    <w:p w:rsidR="00C30486" w:rsidRPr="00C30486" w:rsidRDefault="00C30486" w:rsidP="00C30486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390E64" w:rsidRDefault="00242419" w:rsidP="00F03ED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C5A">
        <w:rPr>
          <w:rFonts w:ascii="Times New Roman" w:hAnsi="Times New Roman" w:cs="Times New Roman"/>
          <w:sz w:val="28"/>
          <w:szCs w:val="28"/>
        </w:rPr>
        <w:t>Все</w:t>
      </w:r>
      <w:r w:rsidR="00390E64">
        <w:rPr>
          <w:rFonts w:ascii="Times New Roman" w:hAnsi="Times New Roman" w:cs="Times New Roman"/>
          <w:sz w:val="28"/>
          <w:szCs w:val="28"/>
        </w:rPr>
        <w:t>,</w:t>
      </w:r>
      <w:r w:rsidRPr="00B03C5A">
        <w:rPr>
          <w:rFonts w:ascii="Times New Roman" w:hAnsi="Times New Roman" w:cs="Times New Roman"/>
          <w:sz w:val="28"/>
          <w:szCs w:val="28"/>
        </w:rPr>
        <w:t xml:space="preserve"> о чем мы  с вами говорили сегодня, </w:t>
      </w:r>
      <w:r w:rsidR="00B03C5A">
        <w:rPr>
          <w:rFonts w:ascii="Times New Roman" w:hAnsi="Times New Roman" w:cs="Times New Roman"/>
          <w:sz w:val="28"/>
          <w:szCs w:val="28"/>
        </w:rPr>
        <w:t xml:space="preserve">все </w:t>
      </w:r>
      <w:r w:rsidRPr="00B0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приоритетные направления современной стратегии развития российского образования</w:t>
      </w:r>
      <w:r w:rsidRPr="00B03C5A">
        <w:rPr>
          <w:rFonts w:ascii="Times New Roman" w:hAnsi="Times New Roman" w:cs="Times New Roman"/>
          <w:sz w:val="28"/>
          <w:szCs w:val="28"/>
        </w:rPr>
        <w:t xml:space="preserve"> объединил новый федеральный проект </w:t>
      </w:r>
      <w:r w:rsidR="00B0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«Школа </w:t>
      </w:r>
      <w:proofErr w:type="spellStart"/>
      <w:r w:rsidR="00B0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B0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России». </w:t>
      </w:r>
      <w:r w:rsidRPr="00B03C5A">
        <w:rPr>
          <w:rFonts w:ascii="Times New Roman" w:hAnsi="Times New Roman" w:cs="Times New Roman"/>
          <w:sz w:val="28"/>
          <w:szCs w:val="28"/>
        </w:rPr>
        <w:t xml:space="preserve">  </w:t>
      </w:r>
      <w:r w:rsidR="00871C49" w:rsidRPr="00B0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направлен на реализацию Указа Президента Российской Федерации от 21 июля 2020 г. № 474 «О национальных целях развития Российской Федерации на период до </w:t>
      </w:r>
      <w:r w:rsidR="00871C49" w:rsidRPr="00B0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2030 года», на достижение целей, целевых показателей и результатов национального проекта «Образование».</w:t>
      </w:r>
      <w:r w:rsidR="00390E64" w:rsidRPr="0039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1BDF" w:rsidRPr="00390E64" w:rsidRDefault="00390E64" w:rsidP="009E25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6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 предполагается создание своего рода «настольной книги» директора школы, в которую войдут примеры, образцы, шаблоны документов и программ, регламентов и календарно-тематических планов, единого штатного расписания, кейсы лучших практик, мероприятий и событий.</w:t>
      </w:r>
    </w:p>
    <w:p w:rsidR="0057191E" w:rsidRDefault="000656AD" w:rsidP="00571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0E64">
        <w:rPr>
          <w:rFonts w:ascii="Times New Roman" w:hAnsi="Times New Roman" w:cs="Times New Roman"/>
          <w:sz w:val="28"/>
          <w:szCs w:val="28"/>
        </w:rPr>
        <w:t xml:space="preserve"> Воронежская область  единственный участник апробации данного проекта на территории Российской Федерации. Это уникальная возможность по итогам  реализации одного управленческого цикла корректировать проект, вносить предложения  уже из опыта реализации. </w:t>
      </w:r>
      <w:r w:rsidR="0057191E">
        <w:rPr>
          <w:rFonts w:ascii="Times New Roman" w:hAnsi="Times New Roman" w:cs="Times New Roman"/>
          <w:sz w:val="28"/>
          <w:szCs w:val="28"/>
        </w:rPr>
        <w:t xml:space="preserve">С 2023 года  проект  </w:t>
      </w:r>
      <w:r w:rsidR="0057191E" w:rsidRPr="008843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«Школы </w:t>
      </w:r>
      <w:proofErr w:type="spellStart"/>
      <w:r w:rsidR="0057191E" w:rsidRPr="008843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Минпросвещения</w:t>
      </w:r>
      <w:proofErr w:type="spellEnd"/>
      <w:r w:rsidR="0057191E" w:rsidRPr="008843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России» будут реализовывать все школы страны.</w:t>
      </w:r>
      <w:r w:rsidR="005719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71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E64" w:rsidRDefault="00390E64" w:rsidP="009E2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Отправной точной в реализации проекта стало прохождение </w:t>
      </w:r>
      <w:r w:rsidRPr="00DE45D6">
        <w:rPr>
          <w:rFonts w:ascii="Times New Roman" w:hAnsi="Times New Roman" w:cs="Times New Roman"/>
          <w:sz w:val="28"/>
          <w:szCs w:val="28"/>
        </w:rPr>
        <w:t>самодиагностик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E4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E45D6">
        <w:rPr>
          <w:rFonts w:ascii="Times New Roman" w:hAnsi="Times New Roman" w:cs="Times New Roman"/>
          <w:sz w:val="28"/>
          <w:szCs w:val="28"/>
        </w:rPr>
        <w:t xml:space="preserve"> июне 2022 года</w:t>
      </w:r>
      <w:r>
        <w:rPr>
          <w:rFonts w:ascii="Times New Roman" w:hAnsi="Times New Roman" w:cs="Times New Roman"/>
          <w:sz w:val="28"/>
          <w:szCs w:val="28"/>
        </w:rPr>
        <w:t xml:space="preserve">. Она включала в себя  </w:t>
      </w:r>
      <w:r w:rsidRPr="00D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основны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D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магистральных </w:t>
      </w:r>
      <w:r w:rsidRPr="00D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D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модели «Школы </w:t>
      </w:r>
      <w:proofErr w:type="spellStart"/>
      <w:r w:rsidRPr="00D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D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России».</w:t>
      </w:r>
      <w:r w:rsidRPr="00DE4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Региональный оператор реализации проекта – Воронежский институт развития образования.</w:t>
      </w:r>
    </w:p>
    <w:p w:rsidR="003357DA" w:rsidRPr="00C30486" w:rsidRDefault="003357DA" w:rsidP="003357DA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</w:t>
      </w:r>
      <w:r>
        <w:rPr>
          <w:b/>
          <w:sz w:val="28"/>
          <w:szCs w:val="28"/>
        </w:rPr>
        <w:t xml:space="preserve"> 22</w:t>
      </w:r>
    </w:p>
    <w:p w:rsidR="00390E64" w:rsidRDefault="00390E64" w:rsidP="009E2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школ</w:t>
      </w:r>
      <w:r w:rsidR="009C1D9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выглядят следующим образом:</w:t>
      </w:r>
    </w:p>
    <w:p w:rsidR="00390E64" w:rsidRDefault="00390E64" w:rsidP="009E2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15,3 % школ показали результаты ниже базового уровня, 38,4 % школ показали базовый уровень, 46,1%  достигли среднего уровня.</w:t>
      </w:r>
    </w:p>
    <w:p w:rsidR="00390E64" w:rsidRDefault="008B325E" w:rsidP="009E2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90E64">
        <w:rPr>
          <w:rFonts w:ascii="Times New Roman" w:hAnsi="Times New Roman" w:cs="Times New Roman"/>
          <w:sz w:val="28"/>
          <w:szCs w:val="28"/>
        </w:rPr>
        <w:t xml:space="preserve">оллеги! Вот именно с этими результатами </w:t>
      </w:r>
      <w:r w:rsidR="009E2562">
        <w:rPr>
          <w:rFonts w:ascii="Times New Roman" w:hAnsi="Times New Roman" w:cs="Times New Roman"/>
          <w:sz w:val="28"/>
          <w:szCs w:val="28"/>
        </w:rPr>
        <w:t xml:space="preserve">наши </w:t>
      </w:r>
      <w:r w:rsidR="00390E64">
        <w:rPr>
          <w:rFonts w:ascii="Times New Roman" w:hAnsi="Times New Roman" w:cs="Times New Roman"/>
          <w:sz w:val="28"/>
          <w:szCs w:val="28"/>
        </w:rPr>
        <w:t xml:space="preserve">школы и входят в реализацию проекта Школа </w:t>
      </w:r>
      <w:proofErr w:type="spellStart"/>
      <w:r w:rsidR="00390E6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90E64">
        <w:rPr>
          <w:rFonts w:ascii="Times New Roman" w:hAnsi="Times New Roman" w:cs="Times New Roman"/>
          <w:sz w:val="28"/>
          <w:szCs w:val="28"/>
        </w:rPr>
        <w:t>.  Срок прохождения апробации – 1 год.    Следующая контрольная точка –  на основании результатов самодиагностики</w:t>
      </w:r>
      <w:r w:rsidR="009E2562">
        <w:rPr>
          <w:rFonts w:ascii="Times New Roman" w:hAnsi="Times New Roman" w:cs="Times New Roman"/>
          <w:sz w:val="28"/>
          <w:szCs w:val="28"/>
        </w:rPr>
        <w:t xml:space="preserve">, </w:t>
      </w:r>
      <w:r w:rsidR="00390E64">
        <w:rPr>
          <w:rFonts w:ascii="Times New Roman" w:hAnsi="Times New Roman" w:cs="Times New Roman"/>
          <w:sz w:val="28"/>
          <w:szCs w:val="28"/>
        </w:rPr>
        <w:t xml:space="preserve">  определить цели развития школы.</w:t>
      </w:r>
    </w:p>
    <w:p w:rsidR="009D1BDF" w:rsidRDefault="00390E64" w:rsidP="009E2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Причем, перед </w:t>
      </w:r>
      <w:r w:rsidR="009E2562">
        <w:rPr>
          <w:rFonts w:ascii="Times New Roman" w:hAnsi="Times New Roman" w:cs="Times New Roman"/>
          <w:sz w:val="28"/>
          <w:szCs w:val="28"/>
        </w:rPr>
        <w:t xml:space="preserve">нами </w:t>
      </w:r>
      <w:r>
        <w:rPr>
          <w:rFonts w:ascii="Times New Roman" w:hAnsi="Times New Roman" w:cs="Times New Roman"/>
          <w:sz w:val="28"/>
          <w:szCs w:val="28"/>
        </w:rPr>
        <w:t xml:space="preserve">  не стоит задача за год участия в апробации проекта   достичь полного (эталонного)  результата. Главная задача улучшить текущий результат, «шагнуть» на  следующую ступень.</w:t>
      </w:r>
    </w:p>
    <w:p w:rsidR="003357DA" w:rsidRDefault="003357DA" w:rsidP="003357DA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23</w:t>
      </w:r>
    </w:p>
    <w:p w:rsidR="003357DA" w:rsidRPr="00C30486" w:rsidRDefault="003357DA" w:rsidP="003357DA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424947" w:rsidRDefault="0050515C" w:rsidP="00505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</w:t>
      </w:r>
      <w:r w:rsidR="00424947">
        <w:rPr>
          <w:rFonts w:ascii="Times New Roman" w:hAnsi="Times New Roman" w:cs="Times New Roman"/>
          <w:sz w:val="28"/>
          <w:szCs w:val="28"/>
        </w:rPr>
        <w:t xml:space="preserve"> завершении своего выступления хочется отметить, что следующий год для </w:t>
      </w:r>
      <w:r w:rsidR="00424947" w:rsidRPr="00424947">
        <w:rPr>
          <w:rFonts w:ascii="Times New Roman" w:hAnsi="Times New Roman" w:cs="Times New Roman"/>
          <w:iCs/>
          <w:sz w:val="28"/>
          <w:szCs w:val="28"/>
        </w:rPr>
        <w:t>образовательного сообщества, для каждого, кто причастен к воспитанию и образованию детей</w:t>
      </w:r>
      <w:r w:rsidR="004249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4947">
        <w:rPr>
          <w:rFonts w:ascii="Times New Roman" w:hAnsi="Times New Roman" w:cs="Times New Roman"/>
          <w:sz w:val="28"/>
          <w:szCs w:val="28"/>
        </w:rPr>
        <w:t xml:space="preserve">будет знаковым событием. Указом Президента Российской Федерации 2023 год объявлен годом педагога и наставника. </w:t>
      </w:r>
    </w:p>
    <w:p w:rsidR="00424947" w:rsidRPr="0090502C" w:rsidRDefault="00424947" w:rsidP="0042494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502C">
        <w:rPr>
          <w:sz w:val="28"/>
          <w:szCs w:val="28"/>
        </w:rPr>
        <w:t>Масштабные мероприятия будут запланированы по всей стране, как на федера</w:t>
      </w:r>
      <w:r w:rsidR="0050515C" w:rsidRPr="0090502C">
        <w:rPr>
          <w:sz w:val="28"/>
          <w:szCs w:val="28"/>
        </w:rPr>
        <w:t>льном, так и региональном уровнях</w:t>
      </w:r>
      <w:r w:rsidRPr="0090502C">
        <w:rPr>
          <w:sz w:val="28"/>
          <w:szCs w:val="28"/>
        </w:rPr>
        <w:t>. В настоящее время реализуется комплекс мер по поддержке педагогического сообщества.</w:t>
      </w:r>
    </w:p>
    <w:p w:rsidR="00424947" w:rsidRPr="00370DD2" w:rsidRDefault="00424947" w:rsidP="00370D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502C">
        <w:rPr>
          <w:sz w:val="28"/>
          <w:szCs w:val="28"/>
        </w:rPr>
        <w:t xml:space="preserve">Так, Государственной Думой в третьем чтении приняты поправки в закон «Об образовании в Российской Федерации», направленные на снятие излишней бюрократической нагрузки с учителей. Согласно изменениям, </w:t>
      </w:r>
      <w:proofErr w:type="spellStart"/>
      <w:r w:rsidRPr="0090502C">
        <w:rPr>
          <w:sz w:val="28"/>
          <w:szCs w:val="28"/>
        </w:rPr>
        <w:t>Минпросвещения</w:t>
      </w:r>
      <w:proofErr w:type="spellEnd"/>
      <w:r w:rsidRPr="0090502C">
        <w:rPr>
          <w:sz w:val="28"/>
          <w:szCs w:val="28"/>
        </w:rPr>
        <w:t xml:space="preserve"> России и региональные</w:t>
      </w:r>
      <w:r w:rsidRPr="0042494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органы</w:t>
      </w:r>
      <w:r w:rsidRPr="00424947">
        <w:rPr>
          <w:color w:val="212529"/>
          <w:sz w:val="28"/>
          <w:szCs w:val="28"/>
        </w:rPr>
        <w:t xml:space="preserve"> (по согласованию) будут устанавливать соответствующие перечни. При этом нельзя будет возлагать на </w:t>
      </w:r>
      <w:r w:rsidRPr="00370DD2">
        <w:rPr>
          <w:sz w:val="28"/>
          <w:szCs w:val="28"/>
        </w:rPr>
        <w:t>учителей работу по подготовке документов за пределами этих перечней.</w:t>
      </w:r>
    </w:p>
    <w:p w:rsidR="00424947" w:rsidRPr="00370DD2" w:rsidRDefault="00370DD2" w:rsidP="00370D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0DD2">
        <w:rPr>
          <w:sz w:val="28"/>
          <w:szCs w:val="28"/>
        </w:rPr>
        <w:t xml:space="preserve">Продолжится проведение </w:t>
      </w:r>
      <w:proofErr w:type="spellStart"/>
      <w:r w:rsidRPr="00370DD2">
        <w:rPr>
          <w:sz w:val="28"/>
          <w:szCs w:val="28"/>
        </w:rPr>
        <w:t>грантового</w:t>
      </w:r>
      <w:proofErr w:type="spellEnd"/>
      <w:r w:rsidRPr="00370DD2">
        <w:rPr>
          <w:sz w:val="28"/>
          <w:szCs w:val="28"/>
        </w:rPr>
        <w:t xml:space="preserve"> конкурса по привлечению молодых педагогов в сельскую местность в рамках программы земский учитель (1 млн. руб.)</w:t>
      </w:r>
    </w:p>
    <w:p w:rsidR="00370DD2" w:rsidRDefault="00370DD2" w:rsidP="00370D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0DD2">
        <w:rPr>
          <w:sz w:val="28"/>
          <w:szCs w:val="28"/>
        </w:rPr>
        <w:t>До конца  текущего года будут внесены изменения по оплате труда педагогических работников для повышения заработной платы на всех уровнях образования.</w:t>
      </w:r>
    </w:p>
    <w:p w:rsidR="001F2A4B" w:rsidRPr="001F2A4B" w:rsidRDefault="00E24AA6" w:rsidP="001F2A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2A4B">
        <w:rPr>
          <w:rFonts w:ascii="Times New Roman" w:hAnsi="Times New Roman" w:cs="Times New Roman"/>
          <w:sz w:val="28"/>
          <w:szCs w:val="28"/>
        </w:rPr>
        <w:t xml:space="preserve">Соблюдая </w:t>
      </w:r>
      <w:proofErr w:type="gramStart"/>
      <w:r w:rsidRPr="001F2A4B">
        <w:rPr>
          <w:rFonts w:ascii="Times New Roman" w:hAnsi="Times New Roman" w:cs="Times New Roman"/>
          <w:sz w:val="28"/>
          <w:szCs w:val="28"/>
        </w:rPr>
        <w:t>лучшие традиции образования в районе и ответственно реализуя</w:t>
      </w:r>
      <w:proofErr w:type="gramEnd"/>
      <w:r w:rsidRPr="001F2A4B">
        <w:rPr>
          <w:rFonts w:ascii="Times New Roman" w:hAnsi="Times New Roman" w:cs="Times New Roman"/>
          <w:sz w:val="28"/>
          <w:szCs w:val="28"/>
        </w:rPr>
        <w:t xml:space="preserve"> новые начинания, </w:t>
      </w:r>
      <w:r w:rsidR="001F2A4B" w:rsidRPr="001F2A4B">
        <w:rPr>
          <w:rFonts w:ascii="Times New Roman" w:hAnsi="Times New Roman" w:cs="Times New Roman"/>
          <w:sz w:val="28"/>
          <w:szCs w:val="28"/>
        </w:rPr>
        <w:t xml:space="preserve">еще раз подчеркну всю важность задач, которые стоят перед нами </w:t>
      </w:r>
      <w:r w:rsidR="001F2A4B">
        <w:rPr>
          <w:rFonts w:ascii="Times New Roman" w:hAnsi="Times New Roman" w:cs="Times New Roman"/>
          <w:sz w:val="28"/>
          <w:szCs w:val="28"/>
        </w:rPr>
        <w:t>– воспитание и</w:t>
      </w:r>
      <w:r w:rsidR="001F2A4B" w:rsidRPr="001F2A4B">
        <w:rPr>
          <w:rFonts w:ascii="Times New Roman" w:hAnsi="Times New Roman" w:cs="Times New Roman"/>
          <w:sz w:val="28"/>
          <w:szCs w:val="28"/>
        </w:rPr>
        <w:t xml:space="preserve"> образование молодежи. Не сомневаюсь, что ваш опыт, неравнодушное </w:t>
      </w:r>
      <w:proofErr w:type="spellStart"/>
      <w:r w:rsidR="001F2A4B" w:rsidRPr="001F2A4B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="001F2A4B" w:rsidRPr="001F2A4B">
        <w:rPr>
          <w:rFonts w:ascii="Times New Roman" w:hAnsi="Times New Roman" w:cs="Times New Roman"/>
          <w:sz w:val="28"/>
          <w:szCs w:val="28"/>
        </w:rPr>
        <w:t xml:space="preserve"> отношение к труду, детям, помогут в их реализации, в достижении наших долгосрочных общенациональных целей.</w:t>
      </w:r>
    </w:p>
    <w:p w:rsidR="001F2A4B" w:rsidRPr="001F2A4B" w:rsidRDefault="001F2A4B" w:rsidP="001F2A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2A4B">
        <w:rPr>
          <w:rFonts w:ascii="Times New Roman" w:hAnsi="Times New Roman" w:cs="Times New Roman"/>
          <w:sz w:val="28"/>
          <w:szCs w:val="28"/>
        </w:rPr>
        <w:t>Ведь учитель, цитируя великого поэта Роберта Рождественского, профессия дальнего действия, главная на земле.</w:t>
      </w:r>
    </w:p>
    <w:p w:rsidR="00E24AA6" w:rsidRPr="0090502C" w:rsidRDefault="00E24AA6" w:rsidP="00E24A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24AA6" w:rsidRPr="0090502C" w:rsidRDefault="00E24AA6" w:rsidP="00E24A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502C">
        <w:rPr>
          <w:sz w:val="28"/>
          <w:szCs w:val="28"/>
        </w:rPr>
        <w:lastRenderedPageBreak/>
        <w:tab/>
        <w:t xml:space="preserve">1 сентября – это праздник для всей педагогической общественности, для наших детей и родителей. Я хочу поздравить вас с праздником! Пожелать, конечно же,  в первую очередь здоровья, целеустремленности, неравнодушных и талантливых детей и понимающих родителей. </w:t>
      </w:r>
    </w:p>
    <w:p w:rsidR="00E24AA6" w:rsidRPr="00370DD2" w:rsidRDefault="00E24AA6" w:rsidP="00370D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357DA" w:rsidRPr="00C30486" w:rsidRDefault="003357DA" w:rsidP="003357DA">
      <w:pPr>
        <w:pStyle w:val="a3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 w:rsidRPr="00C30486">
        <w:rPr>
          <w:b/>
          <w:sz w:val="28"/>
          <w:szCs w:val="28"/>
        </w:rPr>
        <w:t>Слайд №</w:t>
      </w:r>
      <w:r>
        <w:rPr>
          <w:b/>
          <w:sz w:val="28"/>
          <w:szCs w:val="28"/>
        </w:rPr>
        <w:t>24</w:t>
      </w:r>
    </w:p>
    <w:p w:rsidR="00424947" w:rsidRPr="00370DD2" w:rsidRDefault="00424947" w:rsidP="009E2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8D3" w:rsidRPr="00370DD2" w:rsidRDefault="005958D3" w:rsidP="009D1BDF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5958D3" w:rsidRPr="00370DD2" w:rsidRDefault="005958D3" w:rsidP="009D1BDF">
      <w:pPr>
        <w:pStyle w:val="31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7E176E" w:rsidRPr="009D1BDF" w:rsidRDefault="007E176E" w:rsidP="009D1BDF">
      <w:pPr>
        <w:ind w:firstLine="708"/>
      </w:pPr>
    </w:p>
    <w:sectPr w:rsidR="007E176E" w:rsidRPr="009D1BDF" w:rsidSect="007E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5864"/>
    <w:multiLevelType w:val="hybridMultilevel"/>
    <w:tmpl w:val="3002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537AA"/>
    <w:multiLevelType w:val="multilevel"/>
    <w:tmpl w:val="858A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0EE"/>
    <w:rsid w:val="00025B31"/>
    <w:rsid w:val="000656AD"/>
    <w:rsid w:val="000723A4"/>
    <w:rsid w:val="000752B6"/>
    <w:rsid w:val="00077940"/>
    <w:rsid w:val="00081B52"/>
    <w:rsid w:val="000924F9"/>
    <w:rsid w:val="000A12B6"/>
    <w:rsid w:val="000A18D2"/>
    <w:rsid w:val="000A724D"/>
    <w:rsid w:val="000C1A09"/>
    <w:rsid w:val="000D284C"/>
    <w:rsid w:val="000F4457"/>
    <w:rsid w:val="00102EF0"/>
    <w:rsid w:val="00106DE4"/>
    <w:rsid w:val="00170DE5"/>
    <w:rsid w:val="001A4DA0"/>
    <w:rsid w:val="001A69C2"/>
    <w:rsid w:val="001D521A"/>
    <w:rsid w:val="001E02B7"/>
    <w:rsid w:val="001F002A"/>
    <w:rsid w:val="001F2A4B"/>
    <w:rsid w:val="00200BC9"/>
    <w:rsid w:val="00201983"/>
    <w:rsid w:val="00202A36"/>
    <w:rsid w:val="00206DCE"/>
    <w:rsid w:val="00226A97"/>
    <w:rsid w:val="00242419"/>
    <w:rsid w:val="00256058"/>
    <w:rsid w:val="00256F2E"/>
    <w:rsid w:val="00267378"/>
    <w:rsid w:val="00296E0D"/>
    <w:rsid w:val="00297AD1"/>
    <w:rsid w:val="002A7677"/>
    <w:rsid w:val="002B311E"/>
    <w:rsid w:val="002F75A6"/>
    <w:rsid w:val="00301C28"/>
    <w:rsid w:val="0031680B"/>
    <w:rsid w:val="003357DA"/>
    <w:rsid w:val="00351A4B"/>
    <w:rsid w:val="00356310"/>
    <w:rsid w:val="00370DD2"/>
    <w:rsid w:val="00374710"/>
    <w:rsid w:val="00390E64"/>
    <w:rsid w:val="003973A2"/>
    <w:rsid w:val="003B05E4"/>
    <w:rsid w:val="00424947"/>
    <w:rsid w:val="00430F24"/>
    <w:rsid w:val="00452C6B"/>
    <w:rsid w:val="00480E13"/>
    <w:rsid w:val="00492373"/>
    <w:rsid w:val="004973AA"/>
    <w:rsid w:val="004C1C9B"/>
    <w:rsid w:val="004C339A"/>
    <w:rsid w:val="004D2867"/>
    <w:rsid w:val="004E1F38"/>
    <w:rsid w:val="005038A4"/>
    <w:rsid w:val="00504CEF"/>
    <w:rsid w:val="0050515C"/>
    <w:rsid w:val="00521779"/>
    <w:rsid w:val="005247D2"/>
    <w:rsid w:val="00544CD4"/>
    <w:rsid w:val="00545A1D"/>
    <w:rsid w:val="00565CD7"/>
    <w:rsid w:val="0057017B"/>
    <w:rsid w:val="0057191E"/>
    <w:rsid w:val="005729F0"/>
    <w:rsid w:val="00591EC6"/>
    <w:rsid w:val="005958D3"/>
    <w:rsid w:val="005A36C3"/>
    <w:rsid w:val="005C20EE"/>
    <w:rsid w:val="005C29B5"/>
    <w:rsid w:val="005C5EC5"/>
    <w:rsid w:val="005C7311"/>
    <w:rsid w:val="005F52F6"/>
    <w:rsid w:val="0060375E"/>
    <w:rsid w:val="006256C6"/>
    <w:rsid w:val="0064125A"/>
    <w:rsid w:val="00650C7B"/>
    <w:rsid w:val="00663FB3"/>
    <w:rsid w:val="006949C3"/>
    <w:rsid w:val="006A12EE"/>
    <w:rsid w:val="006B4A0D"/>
    <w:rsid w:val="006B614D"/>
    <w:rsid w:val="006E35B3"/>
    <w:rsid w:val="007127A7"/>
    <w:rsid w:val="007139A6"/>
    <w:rsid w:val="0072136E"/>
    <w:rsid w:val="00727DFC"/>
    <w:rsid w:val="00744705"/>
    <w:rsid w:val="00755BBA"/>
    <w:rsid w:val="0079099E"/>
    <w:rsid w:val="007E176E"/>
    <w:rsid w:val="007F022D"/>
    <w:rsid w:val="00812AA2"/>
    <w:rsid w:val="008319E4"/>
    <w:rsid w:val="008349A4"/>
    <w:rsid w:val="0084509A"/>
    <w:rsid w:val="00864C46"/>
    <w:rsid w:val="00871C49"/>
    <w:rsid w:val="00877EB5"/>
    <w:rsid w:val="0089272E"/>
    <w:rsid w:val="0089303A"/>
    <w:rsid w:val="008A72B0"/>
    <w:rsid w:val="008B0DD8"/>
    <w:rsid w:val="008B325E"/>
    <w:rsid w:val="008C68EB"/>
    <w:rsid w:val="008E4F47"/>
    <w:rsid w:val="008E5E11"/>
    <w:rsid w:val="008F7EEE"/>
    <w:rsid w:val="0090502C"/>
    <w:rsid w:val="00923E8F"/>
    <w:rsid w:val="009322CE"/>
    <w:rsid w:val="00950F04"/>
    <w:rsid w:val="0095338F"/>
    <w:rsid w:val="00953F95"/>
    <w:rsid w:val="009749AA"/>
    <w:rsid w:val="009C1D9C"/>
    <w:rsid w:val="009C46E7"/>
    <w:rsid w:val="009D042F"/>
    <w:rsid w:val="009D1BDF"/>
    <w:rsid w:val="009D284E"/>
    <w:rsid w:val="009E2562"/>
    <w:rsid w:val="009E59A7"/>
    <w:rsid w:val="009F19A0"/>
    <w:rsid w:val="00A1439B"/>
    <w:rsid w:val="00A5180F"/>
    <w:rsid w:val="00A651BE"/>
    <w:rsid w:val="00A66496"/>
    <w:rsid w:val="00A74B21"/>
    <w:rsid w:val="00A907D9"/>
    <w:rsid w:val="00AA7C90"/>
    <w:rsid w:val="00AB6246"/>
    <w:rsid w:val="00AC4481"/>
    <w:rsid w:val="00AC4C29"/>
    <w:rsid w:val="00AF0F96"/>
    <w:rsid w:val="00AF10BC"/>
    <w:rsid w:val="00AF5C7A"/>
    <w:rsid w:val="00AF7260"/>
    <w:rsid w:val="00B03C5A"/>
    <w:rsid w:val="00B15D70"/>
    <w:rsid w:val="00B23ADF"/>
    <w:rsid w:val="00B53546"/>
    <w:rsid w:val="00B55217"/>
    <w:rsid w:val="00B7284A"/>
    <w:rsid w:val="00BA1CC7"/>
    <w:rsid w:val="00C24DA9"/>
    <w:rsid w:val="00C30486"/>
    <w:rsid w:val="00C45E05"/>
    <w:rsid w:val="00C67F82"/>
    <w:rsid w:val="00C7540C"/>
    <w:rsid w:val="00C75A16"/>
    <w:rsid w:val="00C812F6"/>
    <w:rsid w:val="00C824CD"/>
    <w:rsid w:val="00CA4C44"/>
    <w:rsid w:val="00CA4DC6"/>
    <w:rsid w:val="00CD6897"/>
    <w:rsid w:val="00CF0526"/>
    <w:rsid w:val="00CF0C16"/>
    <w:rsid w:val="00CF44B0"/>
    <w:rsid w:val="00CF71D0"/>
    <w:rsid w:val="00CF7E84"/>
    <w:rsid w:val="00D32015"/>
    <w:rsid w:val="00D44432"/>
    <w:rsid w:val="00D46A5C"/>
    <w:rsid w:val="00DB4F37"/>
    <w:rsid w:val="00DC0484"/>
    <w:rsid w:val="00DC05D5"/>
    <w:rsid w:val="00DD2366"/>
    <w:rsid w:val="00DE01DC"/>
    <w:rsid w:val="00DE0FA8"/>
    <w:rsid w:val="00DE65E7"/>
    <w:rsid w:val="00E214CC"/>
    <w:rsid w:val="00E22D9A"/>
    <w:rsid w:val="00E24AA6"/>
    <w:rsid w:val="00E37FE8"/>
    <w:rsid w:val="00E506E5"/>
    <w:rsid w:val="00E56519"/>
    <w:rsid w:val="00E81C3D"/>
    <w:rsid w:val="00E841BF"/>
    <w:rsid w:val="00E85933"/>
    <w:rsid w:val="00E87719"/>
    <w:rsid w:val="00E96BA4"/>
    <w:rsid w:val="00EB2467"/>
    <w:rsid w:val="00EB2573"/>
    <w:rsid w:val="00F03ED0"/>
    <w:rsid w:val="00F06C55"/>
    <w:rsid w:val="00F319F4"/>
    <w:rsid w:val="00F32080"/>
    <w:rsid w:val="00F42B15"/>
    <w:rsid w:val="00F62A5F"/>
    <w:rsid w:val="00F64078"/>
    <w:rsid w:val="00F641F0"/>
    <w:rsid w:val="00F71BC6"/>
    <w:rsid w:val="00F8622D"/>
    <w:rsid w:val="00FB104D"/>
    <w:rsid w:val="00FC1AD7"/>
    <w:rsid w:val="00FC3061"/>
    <w:rsid w:val="00FC4583"/>
    <w:rsid w:val="00FC6910"/>
    <w:rsid w:val="00FD7228"/>
    <w:rsid w:val="00FE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5C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5C2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96E0D"/>
    <w:rPr>
      <w:color w:val="0000FF"/>
      <w:u w:val="single"/>
    </w:rPr>
  </w:style>
  <w:style w:type="paragraph" w:customStyle="1" w:styleId="highlightfontitalic">
    <w:name w:val="highlight_fontitalic"/>
    <w:basedOn w:val="a"/>
    <w:rsid w:val="00C8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226A9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peech">
    <w:name w:val="speech"/>
    <w:basedOn w:val="a"/>
    <w:rsid w:val="00F4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2B311E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B3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7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74710"/>
  </w:style>
  <w:style w:type="character" w:customStyle="1" w:styleId="c1">
    <w:name w:val="c1"/>
    <w:basedOn w:val="a0"/>
    <w:rsid w:val="00374710"/>
  </w:style>
  <w:style w:type="character" w:styleId="a8">
    <w:name w:val="Strong"/>
    <w:basedOn w:val="a0"/>
    <w:uiPriority w:val="22"/>
    <w:qFormat/>
    <w:rsid w:val="004C1C9B"/>
    <w:rPr>
      <w:b/>
      <w:bCs/>
    </w:rPr>
  </w:style>
  <w:style w:type="character" w:customStyle="1" w:styleId="a9">
    <w:name w:val="Основной текст_"/>
    <w:basedOn w:val="a0"/>
    <w:link w:val="1"/>
    <w:rsid w:val="00FB10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FB10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F71BC6"/>
    <w:pPr>
      <w:spacing w:after="160" w:line="259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694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0A9F-470C-4D71-803A-0C0058E0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UserNov</cp:lastModifiedBy>
  <cp:revision>2</cp:revision>
  <cp:lastPrinted>2022-08-25T13:46:00Z</cp:lastPrinted>
  <dcterms:created xsi:type="dcterms:W3CDTF">2022-08-25T13:47:00Z</dcterms:created>
  <dcterms:modified xsi:type="dcterms:W3CDTF">2022-08-25T13:47:00Z</dcterms:modified>
</cp:coreProperties>
</file>